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0B" w:rsidRPr="00DE1000" w:rsidRDefault="001877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Brak wolnych portów USB? Pomoże </w:t>
      </w:r>
      <w:r w:rsidR="007B1791">
        <w:rPr>
          <w:b/>
          <w:sz w:val="28"/>
          <w:szCs w:val="28"/>
        </w:rPr>
        <w:t>h</w:t>
      </w:r>
      <w:r w:rsidR="00393970">
        <w:rPr>
          <w:b/>
          <w:sz w:val="28"/>
          <w:szCs w:val="28"/>
        </w:rPr>
        <w:t>ub</w:t>
      </w:r>
      <w:r>
        <w:rPr>
          <w:b/>
          <w:sz w:val="28"/>
          <w:szCs w:val="28"/>
        </w:rPr>
        <w:t xml:space="preserve"> </w:t>
      </w:r>
      <w:r w:rsidR="00B9072F" w:rsidRPr="00DE1000">
        <w:rPr>
          <w:b/>
          <w:sz w:val="28"/>
          <w:szCs w:val="28"/>
        </w:rPr>
        <w:t>Hama z czterema</w:t>
      </w:r>
      <w:r>
        <w:rPr>
          <w:b/>
          <w:sz w:val="28"/>
          <w:szCs w:val="28"/>
        </w:rPr>
        <w:t xml:space="preserve"> złączami i</w:t>
      </w:r>
      <w:r w:rsidR="00B9072F" w:rsidRPr="00DE10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odrębnym </w:t>
      </w:r>
      <w:r w:rsidR="00B9072F" w:rsidRPr="00DE1000">
        <w:rPr>
          <w:b/>
          <w:sz w:val="28"/>
          <w:szCs w:val="28"/>
        </w:rPr>
        <w:t>zasilaniem</w:t>
      </w:r>
    </w:p>
    <w:p w:rsidR="00DE1000" w:rsidRPr="00504DAD" w:rsidRDefault="00DE1000">
      <w:pPr>
        <w:rPr>
          <w:b/>
        </w:rPr>
      </w:pPr>
      <w:r w:rsidRPr="00504DAD">
        <w:rPr>
          <w:b/>
        </w:rPr>
        <w:t xml:space="preserve">W urządzeniu znajdziemy cztery porty USB-A 3.0. </w:t>
      </w:r>
      <w:r w:rsidR="00504DAD" w:rsidRPr="00504DAD">
        <w:rPr>
          <w:b/>
        </w:rPr>
        <w:t>Dzięki niemu</w:t>
      </w:r>
      <w:r w:rsidRPr="00504DAD">
        <w:rPr>
          <w:b/>
        </w:rPr>
        <w:t xml:space="preserve"> można połączyć komputer, laptop, </w:t>
      </w:r>
      <w:proofErr w:type="spellStart"/>
      <w:r w:rsidRPr="00504DAD">
        <w:rPr>
          <w:b/>
        </w:rPr>
        <w:t>MacBook</w:t>
      </w:r>
      <w:proofErr w:type="spellEnd"/>
      <w:r w:rsidRPr="00504DAD">
        <w:rPr>
          <w:b/>
        </w:rPr>
        <w:t xml:space="preserve"> lub tablet ze smartfonem, zewnętrznym dyskiem twardym, pamięcią USB, klawiaturą, myszką czy drukarką. </w:t>
      </w:r>
      <w:r w:rsidR="007054C5">
        <w:rPr>
          <w:b/>
        </w:rPr>
        <w:t>Hub d</w:t>
      </w:r>
      <w:r w:rsidR="005A655A">
        <w:rPr>
          <w:b/>
        </w:rPr>
        <w:t>ysponuje też wbudowanym zasilaczem</w:t>
      </w:r>
      <w:r w:rsidR="007054C5">
        <w:rPr>
          <w:b/>
        </w:rPr>
        <w:t xml:space="preserve"> i funkcyjną l</w:t>
      </w:r>
      <w:r w:rsidR="005A655A">
        <w:rPr>
          <w:b/>
        </w:rPr>
        <w:t>ampką LED.</w:t>
      </w:r>
    </w:p>
    <w:p w:rsidR="005A655A" w:rsidRDefault="00504DAD" w:rsidP="00504DAD">
      <w:r>
        <w:t>Ta nowość właśnie znalazła się w ofercie niemieckiego producenta Hama</w:t>
      </w:r>
      <w:r w:rsidR="005A655A">
        <w:t xml:space="preserve"> i rozwiązuje jakże powszechny problem braku wystarczającej liczby portów</w:t>
      </w:r>
      <w:r>
        <w:t>.</w:t>
      </w:r>
      <w:r w:rsidR="00EF3486">
        <w:t xml:space="preserve"> Dzięki czterem złączom USB typu A bez problemu połączymy swój komputer PC, notebook, </w:t>
      </w:r>
      <w:proofErr w:type="spellStart"/>
      <w:r w:rsidR="00EF3486">
        <w:t>MacBook</w:t>
      </w:r>
      <w:proofErr w:type="spellEnd"/>
      <w:r w:rsidR="00EF3486">
        <w:t xml:space="preserve"> czy tablet z telefonem komórkowym, przenośnym dyskiem twardym, </w:t>
      </w:r>
      <w:proofErr w:type="spellStart"/>
      <w:r w:rsidR="00EF3486">
        <w:t>pendrivem</w:t>
      </w:r>
      <w:proofErr w:type="spellEnd"/>
      <w:r w:rsidR="00EF3486">
        <w:t xml:space="preserve">, myszką, klawiaturą, skanerem lub drukarką. </w:t>
      </w:r>
      <w:r w:rsidR="005A655A">
        <w:t xml:space="preserve">Spory rozstaw </w:t>
      </w:r>
      <w:r w:rsidR="007054C5">
        <w:t>gniazd pozwala na łatwe podłącze</w:t>
      </w:r>
      <w:r w:rsidR="005A655A">
        <w:t>nie nawet tych najszerszych dostępnych na rynku wtyczek.</w:t>
      </w:r>
    </w:p>
    <w:p w:rsidR="005A655A" w:rsidRDefault="005A655A" w:rsidP="00504DAD">
      <w:r>
        <w:t xml:space="preserve">Warto w tym miejscu podkreślić, że prędkość USB 3.0 </w:t>
      </w:r>
      <w:proofErr w:type="gramStart"/>
      <w:r>
        <w:t>jest</w:t>
      </w:r>
      <w:proofErr w:type="gramEnd"/>
      <w:r>
        <w:t xml:space="preserve"> nawet dziesięciokrotnie szybsza niż USB </w:t>
      </w:r>
      <w:r w:rsidR="00FE5674">
        <w:t xml:space="preserve">w poprzednim standardzie </w:t>
      </w:r>
      <w:r w:rsidR="00126EF8">
        <w:t>2.0, zapewniając</w:t>
      </w:r>
      <w:bookmarkStart w:id="0" w:name="_GoBack"/>
      <w:bookmarkEnd w:id="0"/>
      <w:r>
        <w:t xml:space="preserve"> szybkość transferu danych do 5 </w:t>
      </w:r>
      <w:proofErr w:type="spellStart"/>
      <w:r>
        <w:t>Gb</w:t>
      </w:r>
      <w:proofErr w:type="spellEnd"/>
      <w:r>
        <w:t xml:space="preserve">/s. </w:t>
      </w:r>
      <w:r w:rsidR="00393970">
        <w:t xml:space="preserve">Dodatkowo </w:t>
      </w:r>
      <w:proofErr w:type="gramStart"/>
      <w:r w:rsidR="00393970">
        <w:t xml:space="preserve">wysokiej </w:t>
      </w:r>
      <w:r>
        <w:t>jakości</w:t>
      </w:r>
      <w:proofErr w:type="gramEnd"/>
      <w:r>
        <w:t xml:space="preserve"> materiały </w:t>
      </w:r>
      <w:r w:rsidR="007054C5">
        <w:t>i wykonanie gwarantują optymalną</w:t>
      </w:r>
      <w:r>
        <w:t xml:space="preserve"> jakość transmisji</w:t>
      </w:r>
      <w:r w:rsidR="00393970">
        <w:t>.</w:t>
      </w:r>
    </w:p>
    <w:p w:rsidR="00393970" w:rsidRDefault="00393970" w:rsidP="00504DAD">
      <w:r>
        <w:t xml:space="preserve">Wbudowany w hub układ scalony rozpoznaje automatycznie urządzenie, co umożliwia ładowanie prawie wszystkich modeli smartfonów i tabletów. Obsługuje </w:t>
      </w:r>
      <w:r w:rsidR="007054C5">
        <w:t xml:space="preserve">on </w:t>
      </w:r>
      <w:r>
        <w:t xml:space="preserve">standard szybkiego ładowania USB Battery </w:t>
      </w:r>
      <w:proofErr w:type="spellStart"/>
      <w:r>
        <w:t>Charging</w:t>
      </w:r>
      <w:proofErr w:type="spellEnd"/>
      <w:r>
        <w:t xml:space="preserve"> 1.2. W efekcie pozwala na ładowanie urządzeń mobil</w:t>
      </w:r>
      <w:r w:rsidR="00137E34">
        <w:t>nych prądem o natężeniu do 1,5 a</w:t>
      </w:r>
      <w:r>
        <w:t>mpera</w:t>
      </w:r>
      <w:r w:rsidR="007054C5">
        <w:t>.</w:t>
      </w:r>
    </w:p>
    <w:p w:rsidR="00504DAD" w:rsidRDefault="00DA25ED" w:rsidP="005A655A">
      <w:r>
        <w:t>Hub</w:t>
      </w:r>
      <w:r w:rsidR="005A655A">
        <w:t xml:space="preserve"> wyróżnia się wbudowanym dodatkowym zasilaczem, który zapewnia stabilne i niezależne od urządzenia zasilanie elektryczne</w:t>
      </w:r>
      <w:r w:rsidR="007054C5">
        <w:t xml:space="preserve"> podłączonego sprzętu</w:t>
      </w:r>
      <w:r w:rsidR="005A655A">
        <w:t xml:space="preserve"> z interfejsem USB. Przekłada się to w prosty sposób na wygodę jego użytkowania.</w:t>
      </w:r>
      <w:r w:rsidR="00504DAD">
        <w:t xml:space="preserve"> </w:t>
      </w:r>
      <w:r w:rsidR="00393970">
        <w:t>Zasilanie jest dostarczane poprzez złącza USB i sam zasilacz.</w:t>
      </w:r>
    </w:p>
    <w:p w:rsidR="005A655A" w:rsidRDefault="005A655A" w:rsidP="005A655A">
      <w:r>
        <w:t xml:space="preserve">W całym zestawie znajdziemy </w:t>
      </w:r>
      <w:r w:rsidR="00393970">
        <w:t xml:space="preserve">też </w:t>
      </w:r>
      <w:r w:rsidR="00504DAD">
        <w:t>wypinany kabel U</w:t>
      </w:r>
      <w:r>
        <w:t xml:space="preserve">SB </w:t>
      </w:r>
      <w:r w:rsidR="008B3529">
        <w:t xml:space="preserve">o długości 80 cm </w:t>
      </w:r>
      <w:r>
        <w:t>do podłączenia do komputera albo laptopa. Zastosowanie elastycz</w:t>
      </w:r>
      <w:r w:rsidR="00393970">
        <w:t>nych materiałów daje</w:t>
      </w:r>
      <w:r>
        <w:t xml:space="preserve"> ochronę przed ryzykiem złamaniem przewodu.</w:t>
      </w:r>
    </w:p>
    <w:p w:rsidR="00393970" w:rsidRDefault="00393970" w:rsidP="005A655A">
      <w:r>
        <w:t>W urządzeniu nie zabrakło również funkcyjnej diody LED, która poinformuje nas czy na pewno w danej chwili pracuje.</w:t>
      </w:r>
    </w:p>
    <w:p w:rsidR="00504DAD" w:rsidRDefault="00DA25ED" w:rsidP="00504DAD">
      <w:r>
        <w:t>Standard Plug &amp; Play oznacza, że</w:t>
      </w:r>
      <w:r w:rsidR="00393970">
        <w:t xml:space="preserve"> </w:t>
      </w:r>
      <w:r>
        <w:t xml:space="preserve">ten hub od firmy Hama </w:t>
      </w:r>
      <w:r w:rsidR="00393970">
        <w:t>nie wymaga ręc</w:t>
      </w:r>
      <w:r>
        <w:t>znej instalacji oprogramowania ani</w:t>
      </w:r>
      <w:r w:rsidR="00393970">
        <w:t xml:space="preserve"> sterowników</w:t>
      </w:r>
      <w:r>
        <w:t>.</w:t>
      </w:r>
    </w:p>
    <w:p w:rsidR="00504DAD" w:rsidRDefault="00DA25ED" w:rsidP="00504DAD">
      <w:r>
        <w:t>Sugerowaną cenę detaliczną produktu</w:t>
      </w:r>
      <w:r w:rsidR="008B3529">
        <w:t xml:space="preserve"> - utrzymanego w szarej, antracytowej kolorystyce -</w:t>
      </w:r>
      <w:r>
        <w:t xml:space="preserve"> ustalono na poziomie 139 zł. </w:t>
      </w:r>
    </w:p>
    <w:p w:rsidR="008638CB" w:rsidRPr="00DE1000" w:rsidRDefault="008638CB" w:rsidP="00504DAD">
      <w:r>
        <w:t xml:space="preserve">Wszystkie niezbędne szczegóły znajdziemy na oficjalnej stronie producenta </w:t>
      </w:r>
      <w:hyperlink r:id="rId5" w:history="1">
        <w:r w:rsidRPr="008638CB">
          <w:rPr>
            <w:rStyle w:val="Hipercze"/>
            <w:b/>
          </w:rPr>
          <w:t>https://pl.hama.com</w:t>
        </w:r>
      </w:hyperlink>
      <w:r>
        <w:t xml:space="preserve">. </w:t>
      </w:r>
    </w:p>
    <w:sectPr w:rsidR="008638CB" w:rsidRPr="00DE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87"/>
    <w:rsid w:val="00126EF8"/>
    <w:rsid w:val="00137E34"/>
    <w:rsid w:val="001877AE"/>
    <w:rsid w:val="001E0B90"/>
    <w:rsid w:val="00316D0B"/>
    <w:rsid w:val="00333B87"/>
    <w:rsid w:val="00393970"/>
    <w:rsid w:val="00504DAD"/>
    <w:rsid w:val="005A655A"/>
    <w:rsid w:val="00641B40"/>
    <w:rsid w:val="007054C5"/>
    <w:rsid w:val="007B1791"/>
    <w:rsid w:val="008638CB"/>
    <w:rsid w:val="008B3529"/>
    <w:rsid w:val="00B9072F"/>
    <w:rsid w:val="00DA25ED"/>
    <w:rsid w:val="00DE1000"/>
    <w:rsid w:val="00EF3486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11</cp:revision>
  <dcterms:created xsi:type="dcterms:W3CDTF">2021-02-10T11:59:00Z</dcterms:created>
  <dcterms:modified xsi:type="dcterms:W3CDTF">2021-02-11T11:09:00Z</dcterms:modified>
</cp:coreProperties>
</file>