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1D" w:rsidRDefault="00261057" w:rsidP="0059661D">
      <w:pPr>
        <w:pStyle w:val="v1v1v1v1v1msonormal"/>
        <w:rPr>
          <w:rStyle w:val="Pogrubienie"/>
          <w:rFonts w:asciiTheme="minorHAnsi" w:hAnsiTheme="minorHAnsi" w:cstheme="minorHAnsi"/>
          <w:iCs/>
          <w:sz w:val="28"/>
          <w:szCs w:val="28"/>
        </w:rPr>
      </w:pPr>
      <w:r>
        <w:rPr>
          <w:rStyle w:val="Pogrubienie"/>
          <w:rFonts w:asciiTheme="minorHAnsi" w:hAnsiTheme="minorHAnsi" w:cstheme="minorHAnsi"/>
          <w:iCs/>
          <w:sz w:val="28"/>
          <w:szCs w:val="28"/>
        </w:rPr>
        <w:t>Czas n</w:t>
      </w:r>
      <w:r w:rsidR="00070D85">
        <w:rPr>
          <w:rStyle w:val="Pogrubienie"/>
          <w:rFonts w:asciiTheme="minorHAnsi" w:hAnsiTheme="minorHAnsi" w:cstheme="minorHAnsi"/>
          <w:iCs/>
          <w:sz w:val="28"/>
          <w:szCs w:val="28"/>
        </w:rPr>
        <w:t>a powrót do szkoły. A skoro tak</w:t>
      </w:r>
      <w:r>
        <w:rPr>
          <w:rStyle w:val="Pogrubienie"/>
          <w:rFonts w:asciiTheme="minorHAnsi" w:hAnsiTheme="minorHAnsi" w:cstheme="minorHAnsi"/>
          <w:iCs/>
          <w:sz w:val="28"/>
          <w:szCs w:val="28"/>
        </w:rPr>
        <w:t xml:space="preserve"> to tylko z wygodnym p</w:t>
      </w:r>
      <w:r w:rsidR="0059661D" w:rsidRPr="0059661D">
        <w:rPr>
          <w:rStyle w:val="Pogrubienie"/>
          <w:rFonts w:asciiTheme="minorHAnsi" w:hAnsiTheme="minorHAnsi" w:cstheme="minorHAnsi"/>
          <w:iCs/>
          <w:sz w:val="28"/>
          <w:szCs w:val="28"/>
        </w:rPr>
        <w:t>lecak</w:t>
      </w:r>
      <w:r>
        <w:rPr>
          <w:rStyle w:val="Pogrubienie"/>
          <w:rFonts w:asciiTheme="minorHAnsi" w:hAnsiTheme="minorHAnsi" w:cstheme="minorHAnsi"/>
          <w:iCs/>
          <w:sz w:val="28"/>
          <w:szCs w:val="28"/>
        </w:rPr>
        <w:t>iem</w:t>
      </w:r>
      <w:r w:rsidR="0059661D" w:rsidRPr="0059661D">
        <w:rPr>
          <w:rStyle w:val="Pogrubienie"/>
          <w:rFonts w:asciiTheme="minorHAnsi" w:hAnsiTheme="minorHAnsi" w:cstheme="minorHAnsi"/>
          <w:iCs/>
          <w:sz w:val="28"/>
          <w:szCs w:val="28"/>
        </w:rPr>
        <w:t xml:space="preserve"> z zaletami torni</w:t>
      </w:r>
      <w:r>
        <w:rPr>
          <w:rStyle w:val="Pogrubienie"/>
          <w:rFonts w:asciiTheme="minorHAnsi" w:hAnsiTheme="minorHAnsi" w:cstheme="minorHAnsi"/>
          <w:iCs/>
          <w:sz w:val="28"/>
          <w:szCs w:val="28"/>
        </w:rPr>
        <w:t>stra</w:t>
      </w:r>
    </w:p>
    <w:p w:rsidR="00AA1FC1" w:rsidRPr="00AA1FC1" w:rsidRDefault="00AA1FC1" w:rsidP="0059661D">
      <w:pPr>
        <w:pStyle w:val="v1v1v1v1v1msonormal"/>
        <w:rPr>
          <w:rFonts w:asciiTheme="minorHAnsi" w:hAnsiTheme="minorHAnsi" w:cstheme="minorHAnsi"/>
          <w:sz w:val="22"/>
          <w:szCs w:val="22"/>
        </w:rPr>
      </w:pPr>
      <w:r w:rsidRPr="00AA1FC1">
        <w:rPr>
          <w:rStyle w:val="Pogrubienie"/>
          <w:rFonts w:asciiTheme="minorHAnsi" w:hAnsiTheme="minorHAnsi" w:cstheme="minorHAnsi"/>
          <w:iCs/>
          <w:sz w:val="22"/>
          <w:szCs w:val="22"/>
        </w:rPr>
        <w:t xml:space="preserve">Polscy uczniowie borykają </w:t>
      </w:r>
      <w:r w:rsidR="00B4204F">
        <w:rPr>
          <w:rStyle w:val="Pogrubienie"/>
          <w:rFonts w:asciiTheme="minorHAnsi" w:hAnsiTheme="minorHAnsi" w:cstheme="minorHAnsi"/>
          <w:iCs/>
          <w:sz w:val="22"/>
          <w:szCs w:val="22"/>
        </w:rPr>
        <w:t xml:space="preserve">się </w:t>
      </w:r>
      <w:r>
        <w:rPr>
          <w:rStyle w:val="Pogrubienie"/>
          <w:rFonts w:asciiTheme="minorHAnsi" w:hAnsiTheme="minorHAnsi" w:cstheme="minorHAnsi"/>
          <w:iCs/>
          <w:sz w:val="22"/>
          <w:szCs w:val="22"/>
        </w:rPr>
        <w:t xml:space="preserve">codziennie z dźwiganiem przeciążonych tornistrów lub plecaków, obładowanych mnóstwem książek i przyborów szkolnych. </w:t>
      </w:r>
      <w:r w:rsidR="00261057">
        <w:rPr>
          <w:rStyle w:val="Pogrubienie"/>
          <w:rFonts w:asciiTheme="minorHAnsi" w:hAnsiTheme="minorHAnsi" w:cstheme="minorHAnsi"/>
          <w:iCs/>
          <w:sz w:val="22"/>
          <w:szCs w:val="22"/>
        </w:rPr>
        <w:t>Kończy się to bólem</w:t>
      </w:r>
      <w:r w:rsidR="00A96C67">
        <w:rPr>
          <w:rStyle w:val="Pogrubienie"/>
          <w:rFonts w:asciiTheme="minorHAnsi" w:hAnsiTheme="minorHAnsi" w:cstheme="minorHAnsi"/>
          <w:iCs/>
          <w:sz w:val="22"/>
          <w:szCs w:val="22"/>
        </w:rPr>
        <w:t xml:space="preserve"> pleców</w:t>
      </w:r>
      <w:r w:rsidR="00261057">
        <w:rPr>
          <w:rStyle w:val="Pogrubienie"/>
          <w:rFonts w:asciiTheme="minorHAnsi" w:hAnsiTheme="minorHAnsi" w:cstheme="minorHAnsi"/>
          <w:iCs/>
          <w:sz w:val="22"/>
          <w:szCs w:val="22"/>
        </w:rPr>
        <w:t>,</w:t>
      </w:r>
      <w:r w:rsidR="00B4204F">
        <w:rPr>
          <w:rStyle w:val="Pogrubienie"/>
          <w:rFonts w:asciiTheme="minorHAnsi" w:hAnsiTheme="minorHAnsi" w:cstheme="minorHAnsi"/>
          <w:iCs/>
          <w:sz w:val="22"/>
          <w:szCs w:val="22"/>
        </w:rPr>
        <w:t xml:space="preserve"> skoliozą</w:t>
      </w:r>
      <w:r w:rsidR="00C23DF4">
        <w:rPr>
          <w:rStyle w:val="Pogrubienie"/>
          <w:rFonts w:asciiTheme="minorHAnsi" w:hAnsiTheme="minorHAnsi" w:cstheme="minorHAnsi"/>
          <w:iCs/>
          <w:sz w:val="22"/>
          <w:szCs w:val="22"/>
        </w:rPr>
        <w:t xml:space="preserve"> i innym</w:t>
      </w:r>
      <w:r w:rsidR="00B4204F">
        <w:rPr>
          <w:rStyle w:val="Pogrubienie"/>
          <w:rFonts w:asciiTheme="minorHAnsi" w:hAnsiTheme="minorHAnsi" w:cstheme="minorHAnsi"/>
          <w:iCs/>
          <w:sz w:val="22"/>
          <w:szCs w:val="22"/>
        </w:rPr>
        <w:t>i</w:t>
      </w:r>
      <w:r w:rsidR="00C23DF4">
        <w:rPr>
          <w:rStyle w:val="Pogrubienie"/>
          <w:rFonts w:asciiTheme="minorHAnsi" w:hAnsiTheme="minorHAnsi" w:cstheme="minorHAnsi"/>
          <w:iCs/>
          <w:sz w:val="22"/>
          <w:szCs w:val="22"/>
        </w:rPr>
        <w:t xml:space="preserve"> zwyrodni</w:t>
      </w:r>
      <w:r w:rsidR="00B4204F">
        <w:rPr>
          <w:rStyle w:val="Pogrubienie"/>
          <w:rFonts w:asciiTheme="minorHAnsi" w:hAnsiTheme="minorHAnsi" w:cstheme="minorHAnsi"/>
          <w:iCs/>
          <w:sz w:val="22"/>
          <w:szCs w:val="22"/>
        </w:rPr>
        <w:t>eniami</w:t>
      </w:r>
      <w:r w:rsidR="00261057">
        <w:rPr>
          <w:rStyle w:val="Pogrubienie"/>
          <w:rFonts w:asciiTheme="minorHAnsi" w:hAnsiTheme="minorHAnsi" w:cstheme="minorHAnsi"/>
          <w:iCs/>
          <w:sz w:val="22"/>
          <w:szCs w:val="22"/>
        </w:rPr>
        <w:t xml:space="preserve"> kręgosłupa, a także zwyczajnie niechęcią do chodzenia do szkoły.</w:t>
      </w:r>
      <w:r w:rsidR="00C23DF4">
        <w:rPr>
          <w:rStyle w:val="Pogrubienie"/>
          <w:rFonts w:asciiTheme="minorHAnsi" w:hAnsiTheme="minorHAnsi" w:cstheme="minorHAnsi"/>
          <w:iCs/>
          <w:sz w:val="22"/>
          <w:szCs w:val="22"/>
        </w:rPr>
        <w:t xml:space="preserve"> </w:t>
      </w:r>
      <w:r w:rsidR="00A96C67">
        <w:rPr>
          <w:rStyle w:val="Pogrubienie"/>
          <w:rFonts w:asciiTheme="minorHAnsi" w:hAnsiTheme="minorHAnsi" w:cstheme="minorHAnsi"/>
          <w:iCs/>
          <w:sz w:val="22"/>
          <w:szCs w:val="22"/>
        </w:rPr>
        <w:t xml:space="preserve">Sposobem na te problemy </w:t>
      </w:r>
      <w:r w:rsidR="00FD3B8A">
        <w:rPr>
          <w:rStyle w:val="Pogrubienie"/>
          <w:rFonts w:asciiTheme="minorHAnsi" w:hAnsiTheme="minorHAnsi" w:cstheme="minorHAnsi"/>
          <w:iCs/>
          <w:sz w:val="22"/>
          <w:szCs w:val="22"/>
        </w:rPr>
        <w:t xml:space="preserve">jest </w:t>
      </w:r>
      <w:r w:rsidR="00C23DF4">
        <w:rPr>
          <w:rStyle w:val="Pogrubienie"/>
          <w:rFonts w:asciiTheme="minorHAnsi" w:hAnsiTheme="minorHAnsi" w:cstheme="minorHAnsi"/>
          <w:iCs/>
          <w:sz w:val="22"/>
          <w:szCs w:val="22"/>
        </w:rPr>
        <w:t>lekki plecak</w:t>
      </w:r>
      <w:r w:rsidR="00FD3B8A">
        <w:rPr>
          <w:rStyle w:val="Pogrubienie"/>
          <w:rFonts w:asciiTheme="minorHAnsi" w:hAnsiTheme="minorHAnsi" w:cstheme="minorHAnsi"/>
          <w:iCs/>
          <w:sz w:val="22"/>
          <w:szCs w:val="22"/>
        </w:rPr>
        <w:t xml:space="preserve"> </w:t>
      </w:r>
      <w:r w:rsidR="00C23DF4">
        <w:rPr>
          <w:rStyle w:val="Pogrubienie"/>
          <w:rFonts w:asciiTheme="minorHAnsi" w:hAnsiTheme="minorHAnsi" w:cstheme="minorHAnsi"/>
          <w:iCs/>
          <w:sz w:val="22"/>
          <w:szCs w:val="22"/>
        </w:rPr>
        <w:t>z właściwościami tornistra, z usztywnionymi pleca</w:t>
      </w:r>
      <w:r w:rsidR="00FD3B8A">
        <w:rPr>
          <w:rStyle w:val="Pogrubienie"/>
          <w:rFonts w:asciiTheme="minorHAnsi" w:hAnsiTheme="minorHAnsi" w:cstheme="minorHAnsi"/>
          <w:iCs/>
          <w:sz w:val="22"/>
          <w:szCs w:val="22"/>
        </w:rPr>
        <w:t>mi i miękkim przodem. Najlepiej wybrać taki, który można</w:t>
      </w:r>
      <w:r w:rsidR="00261057">
        <w:rPr>
          <w:rStyle w:val="Pogrubienie"/>
          <w:rFonts w:asciiTheme="minorHAnsi" w:hAnsiTheme="minorHAnsi" w:cstheme="minorHAnsi"/>
          <w:iCs/>
          <w:sz w:val="22"/>
          <w:szCs w:val="22"/>
        </w:rPr>
        <w:t xml:space="preserve"> dostosować do</w:t>
      </w:r>
      <w:r w:rsidR="00FD3B8A">
        <w:rPr>
          <w:rStyle w:val="Pogrubienie"/>
          <w:rFonts w:asciiTheme="minorHAnsi" w:hAnsiTheme="minorHAnsi" w:cstheme="minorHAnsi"/>
          <w:iCs/>
          <w:sz w:val="22"/>
          <w:szCs w:val="22"/>
        </w:rPr>
        <w:t xml:space="preserve"> wzrostu dziecka, czyli</w:t>
      </w:r>
      <w:r w:rsidR="00261057">
        <w:rPr>
          <w:rStyle w:val="Pogrubienie"/>
          <w:rFonts w:asciiTheme="minorHAnsi" w:hAnsiTheme="minorHAnsi" w:cstheme="minorHAnsi"/>
          <w:iCs/>
          <w:sz w:val="22"/>
          <w:szCs w:val="22"/>
        </w:rPr>
        <w:t xml:space="preserve"> „</w:t>
      </w:r>
      <w:r w:rsidR="00FD3B8A">
        <w:rPr>
          <w:rStyle w:val="Pogrubienie"/>
          <w:rFonts w:asciiTheme="minorHAnsi" w:hAnsiTheme="minorHAnsi" w:cstheme="minorHAnsi"/>
          <w:iCs/>
          <w:sz w:val="22"/>
          <w:szCs w:val="22"/>
        </w:rPr>
        <w:t>rosnący</w:t>
      </w:r>
      <w:r w:rsidR="00261057">
        <w:rPr>
          <w:rStyle w:val="Pogrubienie"/>
          <w:rFonts w:asciiTheme="minorHAnsi" w:hAnsiTheme="minorHAnsi" w:cstheme="minorHAnsi"/>
          <w:iCs/>
          <w:sz w:val="22"/>
          <w:szCs w:val="22"/>
        </w:rPr>
        <w:t>” wraz z nim. A</w:t>
      </w:r>
      <w:r w:rsidR="00A96C67">
        <w:rPr>
          <w:rStyle w:val="Pogrubienie"/>
          <w:rFonts w:asciiTheme="minorHAnsi" w:hAnsiTheme="minorHAnsi" w:cstheme="minorHAnsi"/>
          <w:iCs/>
          <w:sz w:val="22"/>
          <w:szCs w:val="22"/>
        </w:rPr>
        <w:t>le zalet podobnej</w:t>
      </w:r>
      <w:r w:rsidR="00FD3B8A">
        <w:rPr>
          <w:rStyle w:val="Pogrubienie"/>
          <w:rFonts w:asciiTheme="minorHAnsi" w:hAnsiTheme="minorHAnsi" w:cstheme="minorHAnsi"/>
          <w:iCs/>
          <w:sz w:val="22"/>
          <w:szCs w:val="22"/>
        </w:rPr>
        <w:t xml:space="preserve"> konstrukcji jest o wiele więcej</w:t>
      </w:r>
      <w:r w:rsidR="00C23DF4">
        <w:rPr>
          <w:rStyle w:val="Pogrubienie"/>
          <w:rFonts w:asciiTheme="minorHAnsi" w:hAnsiTheme="minorHAnsi" w:cstheme="minorHAnsi"/>
          <w:iCs/>
          <w:sz w:val="22"/>
          <w:szCs w:val="22"/>
        </w:rPr>
        <w:t xml:space="preserve">.   </w:t>
      </w:r>
    </w:p>
    <w:p w:rsidR="0059661D" w:rsidRDefault="00FD3B8A" w:rsidP="0059661D">
      <w:pPr>
        <w:pStyle w:val="v1v1v1v1v1msonormal"/>
        <w:rPr>
          <w:rFonts w:asciiTheme="minorHAnsi" w:hAnsiTheme="minorHAnsi" w:cstheme="minorHAnsi"/>
          <w:sz w:val="22"/>
          <w:szCs w:val="22"/>
        </w:rPr>
      </w:pPr>
      <w:r>
        <w:rPr>
          <w:rFonts w:asciiTheme="minorHAnsi" w:hAnsiTheme="minorHAnsi" w:cstheme="minorHAnsi"/>
          <w:sz w:val="22"/>
          <w:szCs w:val="22"/>
        </w:rPr>
        <w:t>Z takim rozwiązaniem przychodzi marka</w:t>
      </w:r>
      <w:r w:rsidR="0059661D" w:rsidRPr="00AA1FC1">
        <w:rPr>
          <w:rFonts w:asciiTheme="minorHAnsi" w:hAnsiTheme="minorHAnsi" w:cstheme="minorHAnsi"/>
          <w:sz w:val="22"/>
          <w:szCs w:val="22"/>
        </w:rPr>
        <w:t xml:space="preserve"> </w:t>
      </w:r>
      <w:r w:rsidR="0059661D" w:rsidRPr="00B4204F">
        <w:rPr>
          <w:rFonts w:asciiTheme="minorHAnsi" w:hAnsiTheme="minorHAnsi" w:cstheme="minorHAnsi"/>
          <w:b/>
          <w:sz w:val="22"/>
          <w:szCs w:val="22"/>
        </w:rPr>
        <w:t>Step by Step</w:t>
      </w:r>
      <w:r w:rsidR="00B4204F">
        <w:rPr>
          <w:rFonts w:asciiTheme="minorHAnsi" w:hAnsiTheme="minorHAnsi" w:cstheme="minorHAnsi"/>
          <w:sz w:val="22"/>
          <w:szCs w:val="22"/>
        </w:rPr>
        <w:t>, od ponad 10 lat oferująca</w:t>
      </w:r>
      <w:r w:rsidR="0059661D" w:rsidRPr="00AA1FC1">
        <w:rPr>
          <w:rFonts w:asciiTheme="minorHAnsi" w:hAnsiTheme="minorHAnsi" w:cstheme="minorHAnsi"/>
          <w:sz w:val="22"/>
          <w:szCs w:val="22"/>
        </w:rPr>
        <w:t xml:space="preserve"> na polskim rynku tornistry i plecaki szkolne dla dzieci </w:t>
      </w:r>
      <w:r w:rsidR="0052026F">
        <w:rPr>
          <w:rFonts w:asciiTheme="minorHAnsi" w:hAnsiTheme="minorHAnsi" w:cstheme="minorHAnsi"/>
          <w:sz w:val="22"/>
          <w:szCs w:val="22"/>
        </w:rPr>
        <w:t xml:space="preserve">uczęszczających </w:t>
      </w:r>
      <w:r w:rsidR="0059661D" w:rsidRPr="00AA1FC1">
        <w:rPr>
          <w:rFonts w:asciiTheme="minorHAnsi" w:hAnsiTheme="minorHAnsi" w:cstheme="minorHAnsi"/>
          <w:sz w:val="22"/>
          <w:szCs w:val="22"/>
        </w:rPr>
        <w:t>od pierwszej do trze</w:t>
      </w:r>
      <w:r>
        <w:rPr>
          <w:rFonts w:asciiTheme="minorHAnsi" w:hAnsiTheme="minorHAnsi" w:cstheme="minorHAnsi"/>
          <w:sz w:val="22"/>
          <w:szCs w:val="22"/>
        </w:rPr>
        <w:t xml:space="preserve">ciej klasy szkoły podstawowej. Z myślą o zdrowiu i wygodzie maluchów </w:t>
      </w:r>
      <w:proofErr w:type="gramStart"/>
      <w:r>
        <w:rPr>
          <w:rFonts w:asciiTheme="minorHAnsi" w:hAnsiTheme="minorHAnsi" w:cstheme="minorHAnsi"/>
          <w:sz w:val="22"/>
          <w:szCs w:val="22"/>
        </w:rPr>
        <w:t>wprowa</w:t>
      </w:r>
      <w:r w:rsidR="00B4204F">
        <w:rPr>
          <w:rFonts w:asciiTheme="minorHAnsi" w:hAnsiTheme="minorHAnsi" w:cstheme="minorHAnsi"/>
          <w:sz w:val="22"/>
          <w:szCs w:val="22"/>
        </w:rPr>
        <w:t xml:space="preserve">dziła </w:t>
      </w:r>
      <w:r>
        <w:rPr>
          <w:rFonts w:asciiTheme="minorHAnsi" w:hAnsiTheme="minorHAnsi" w:cstheme="minorHAnsi"/>
          <w:sz w:val="22"/>
          <w:szCs w:val="22"/>
        </w:rPr>
        <w:t>więc</w:t>
      </w:r>
      <w:proofErr w:type="gramEnd"/>
      <w:r>
        <w:rPr>
          <w:rFonts w:asciiTheme="minorHAnsi" w:hAnsiTheme="minorHAnsi" w:cstheme="minorHAnsi"/>
          <w:sz w:val="22"/>
          <w:szCs w:val="22"/>
        </w:rPr>
        <w:t xml:space="preserve"> unikatową </w:t>
      </w:r>
      <w:r w:rsidRPr="00A96C67">
        <w:rPr>
          <w:rFonts w:asciiTheme="minorHAnsi" w:hAnsiTheme="minorHAnsi" w:cstheme="minorHAnsi"/>
          <w:b/>
          <w:sz w:val="22"/>
          <w:szCs w:val="22"/>
        </w:rPr>
        <w:t>serię Grad</w:t>
      </w:r>
      <w:r w:rsidR="00B4204F" w:rsidRPr="00A96C67">
        <w:rPr>
          <w:rFonts w:asciiTheme="minorHAnsi" w:hAnsiTheme="minorHAnsi" w:cstheme="minorHAnsi"/>
          <w:b/>
          <w:sz w:val="22"/>
          <w:szCs w:val="22"/>
        </w:rPr>
        <w:t>e</w:t>
      </w:r>
      <w:r>
        <w:rPr>
          <w:rFonts w:asciiTheme="minorHAnsi" w:hAnsiTheme="minorHAnsi" w:cstheme="minorHAnsi"/>
          <w:sz w:val="22"/>
          <w:szCs w:val="22"/>
        </w:rPr>
        <w:t xml:space="preserve"> – szkolnych plecaków</w:t>
      </w:r>
      <w:r w:rsidR="0059661D" w:rsidRPr="00AA1FC1">
        <w:rPr>
          <w:rFonts w:asciiTheme="minorHAnsi" w:hAnsiTheme="minorHAnsi" w:cstheme="minorHAnsi"/>
          <w:sz w:val="22"/>
          <w:szCs w:val="22"/>
        </w:rPr>
        <w:t xml:space="preserve"> z cechami tornistra. Z jednej strony ich usztywnione, ergonomicznie wyprofilowane plecy wymuszają na dziecku prawidłową postawę, co zapobiega rozwijaniu się różnych skrzywień kręgosłupa. </w:t>
      </w:r>
      <w:r w:rsidR="006D5AA6">
        <w:rPr>
          <w:rFonts w:asciiTheme="minorHAnsi" w:hAnsiTheme="minorHAnsi" w:cstheme="minorHAnsi"/>
          <w:sz w:val="22"/>
          <w:szCs w:val="22"/>
        </w:rPr>
        <w:t>Taka konstrukcja dopasowuje</w:t>
      </w:r>
      <w:r w:rsidR="0059661D" w:rsidRPr="00AA1FC1">
        <w:rPr>
          <w:rFonts w:asciiTheme="minorHAnsi" w:hAnsiTheme="minorHAnsi" w:cstheme="minorHAnsi"/>
          <w:sz w:val="22"/>
          <w:szCs w:val="22"/>
        </w:rPr>
        <w:t xml:space="preserve"> się do pleców, sam plecak kończy się w odpowiednim miejscu, a jego usztywniony spód chroni książki. Z kolei przód jest miękki i sprawia, że cała konstrukcja jest wyjątkowo lekka, ważąc tylko 950 </w:t>
      </w:r>
      <w:proofErr w:type="gramStart"/>
      <w:r w:rsidR="0059661D" w:rsidRPr="00AA1FC1">
        <w:rPr>
          <w:rFonts w:asciiTheme="minorHAnsi" w:hAnsiTheme="minorHAnsi" w:cstheme="minorHAnsi"/>
          <w:sz w:val="22"/>
          <w:szCs w:val="22"/>
        </w:rPr>
        <w:t>g. Co</w:t>
      </w:r>
      <w:proofErr w:type="gramEnd"/>
      <w:r w:rsidR="0059661D" w:rsidRPr="00AA1FC1">
        <w:rPr>
          <w:rFonts w:asciiTheme="minorHAnsi" w:hAnsiTheme="minorHAnsi" w:cstheme="minorHAnsi"/>
          <w:sz w:val="22"/>
          <w:szCs w:val="22"/>
        </w:rPr>
        <w:t xml:space="preserve"> więcej, plecak swoim wyglądem przypomina te, które noszą starsze dzieci.</w:t>
      </w:r>
      <w:r w:rsidR="00A96C67">
        <w:rPr>
          <w:rFonts w:asciiTheme="minorHAnsi" w:hAnsiTheme="minorHAnsi" w:cstheme="minorHAnsi"/>
          <w:sz w:val="22"/>
          <w:szCs w:val="22"/>
        </w:rPr>
        <w:t xml:space="preserve"> </w:t>
      </w:r>
      <w:proofErr w:type="gramStart"/>
      <w:r w:rsidR="00A96C67">
        <w:rPr>
          <w:rFonts w:asciiTheme="minorHAnsi" w:hAnsiTheme="minorHAnsi" w:cstheme="minorHAnsi"/>
          <w:sz w:val="22"/>
          <w:szCs w:val="22"/>
        </w:rPr>
        <w:t>Trafia więc</w:t>
      </w:r>
      <w:proofErr w:type="gramEnd"/>
      <w:r w:rsidR="00A96C67">
        <w:rPr>
          <w:rFonts w:asciiTheme="minorHAnsi" w:hAnsiTheme="minorHAnsi" w:cstheme="minorHAnsi"/>
          <w:sz w:val="22"/>
          <w:szCs w:val="22"/>
        </w:rPr>
        <w:t xml:space="preserve"> też w gusta uczniów</w:t>
      </w:r>
      <w:r w:rsidR="0059661D" w:rsidRPr="00AA1FC1">
        <w:rPr>
          <w:rFonts w:asciiTheme="minorHAnsi" w:hAnsiTheme="minorHAnsi" w:cstheme="minorHAnsi"/>
          <w:sz w:val="22"/>
          <w:szCs w:val="22"/>
        </w:rPr>
        <w:t xml:space="preserve"> także ze starszych roczników.</w:t>
      </w:r>
    </w:p>
    <w:p w:rsidR="00A96C67" w:rsidRPr="00A96C67" w:rsidRDefault="00A96C67" w:rsidP="0059661D">
      <w:pPr>
        <w:pStyle w:val="v1v1v1v1v1msonormal"/>
        <w:rPr>
          <w:rFonts w:asciiTheme="minorHAnsi" w:hAnsiTheme="minorHAnsi" w:cstheme="minorHAnsi"/>
          <w:b/>
          <w:sz w:val="22"/>
          <w:szCs w:val="22"/>
        </w:rPr>
      </w:pPr>
      <w:r w:rsidRPr="00A96C67">
        <w:rPr>
          <w:rFonts w:asciiTheme="minorHAnsi" w:hAnsiTheme="minorHAnsi" w:cstheme="minorHAnsi"/>
          <w:b/>
          <w:sz w:val="22"/>
          <w:szCs w:val="22"/>
        </w:rPr>
        <w:t>Rośnie razem z maluchem, posłuży latami</w:t>
      </w:r>
    </w:p>
    <w:p w:rsidR="0059661D" w:rsidRPr="00AA1FC1" w:rsidRDefault="0059661D" w:rsidP="0059661D">
      <w:pPr>
        <w:pStyle w:val="v1v1v1v1v1msonormal"/>
        <w:rPr>
          <w:rFonts w:asciiTheme="minorHAnsi" w:hAnsiTheme="minorHAnsi" w:cstheme="minorHAnsi"/>
          <w:sz w:val="22"/>
          <w:szCs w:val="22"/>
        </w:rPr>
      </w:pPr>
      <w:r w:rsidRPr="00AA1FC1">
        <w:rPr>
          <w:rFonts w:asciiTheme="minorHAnsi" w:hAnsiTheme="minorHAnsi" w:cstheme="minorHAnsi"/>
          <w:sz w:val="22"/>
          <w:szCs w:val="22"/>
        </w:rPr>
        <w:t>Z najciekawszych cech tego typu plecaków z zal</w:t>
      </w:r>
      <w:r w:rsidR="003B1A7A">
        <w:rPr>
          <w:rFonts w:asciiTheme="minorHAnsi" w:hAnsiTheme="minorHAnsi" w:cstheme="minorHAnsi"/>
          <w:sz w:val="22"/>
          <w:szCs w:val="22"/>
        </w:rPr>
        <w:t>etami tornistra warto wymienić s</w:t>
      </w:r>
      <w:r w:rsidRPr="00AA1FC1">
        <w:rPr>
          <w:rFonts w:asciiTheme="minorHAnsi" w:hAnsiTheme="minorHAnsi" w:cstheme="minorHAnsi"/>
          <w:sz w:val="22"/>
          <w:szCs w:val="22"/>
        </w:rPr>
        <w:t xml:space="preserve">ystem </w:t>
      </w:r>
      <w:proofErr w:type="spellStart"/>
      <w:r w:rsidRPr="00AA1FC1">
        <w:rPr>
          <w:rFonts w:asciiTheme="minorHAnsi" w:hAnsiTheme="minorHAnsi" w:cstheme="minorHAnsi"/>
          <w:sz w:val="22"/>
          <w:szCs w:val="22"/>
        </w:rPr>
        <w:t>Easy</w:t>
      </w:r>
      <w:proofErr w:type="spellEnd"/>
      <w:r w:rsidRPr="00AA1FC1">
        <w:rPr>
          <w:rFonts w:asciiTheme="minorHAnsi" w:hAnsiTheme="minorHAnsi" w:cstheme="minorHAnsi"/>
          <w:sz w:val="22"/>
          <w:szCs w:val="22"/>
        </w:rPr>
        <w:t xml:space="preserve"> </w:t>
      </w:r>
      <w:proofErr w:type="spellStart"/>
      <w:r w:rsidRPr="00AA1FC1">
        <w:rPr>
          <w:rFonts w:asciiTheme="minorHAnsi" w:hAnsiTheme="minorHAnsi" w:cstheme="minorHAnsi"/>
          <w:sz w:val="22"/>
          <w:szCs w:val="22"/>
        </w:rPr>
        <w:t>Grow</w:t>
      </w:r>
      <w:proofErr w:type="spellEnd"/>
      <w:r w:rsidRPr="00AA1FC1">
        <w:rPr>
          <w:rFonts w:asciiTheme="minorHAnsi" w:hAnsiTheme="minorHAnsi" w:cstheme="minorHAnsi"/>
          <w:sz w:val="22"/>
          <w:szCs w:val="22"/>
        </w:rPr>
        <w:t>, k</w:t>
      </w:r>
      <w:r w:rsidR="00A96C67">
        <w:rPr>
          <w:rFonts w:asciiTheme="minorHAnsi" w:hAnsiTheme="minorHAnsi" w:cstheme="minorHAnsi"/>
          <w:sz w:val="22"/>
          <w:szCs w:val="22"/>
        </w:rPr>
        <w:t xml:space="preserve">tóry w łatwy sposób dostosowuje je </w:t>
      </w:r>
      <w:r w:rsidRPr="00AA1FC1">
        <w:rPr>
          <w:rFonts w:asciiTheme="minorHAnsi" w:hAnsiTheme="minorHAnsi" w:cstheme="minorHAnsi"/>
          <w:sz w:val="22"/>
          <w:szCs w:val="22"/>
        </w:rPr>
        <w:t xml:space="preserve">do wzrostu dziecka. Polega on na możliwości </w:t>
      </w:r>
      <w:r w:rsidR="003B1A7A">
        <w:rPr>
          <w:rFonts w:asciiTheme="minorHAnsi" w:hAnsiTheme="minorHAnsi" w:cstheme="minorHAnsi"/>
          <w:sz w:val="22"/>
          <w:szCs w:val="22"/>
        </w:rPr>
        <w:t xml:space="preserve">płynnej </w:t>
      </w:r>
      <w:r w:rsidRPr="00AA1FC1">
        <w:rPr>
          <w:rFonts w:asciiTheme="minorHAnsi" w:hAnsiTheme="minorHAnsi" w:cstheme="minorHAnsi"/>
          <w:sz w:val="22"/>
          <w:szCs w:val="22"/>
        </w:rPr>
        <w:t>zmiany położe</w:t>
      </w:r>
      <w:r w:rsidR="003B1A7A">
        <w:rPr>
          <w:rFonts w:asciiTheme="minorHAnsi" w:hAnsiTheme="minorHAnsi" w:cstheme="minorHAnsi"/>
          <w:sz w:val="22"/>
          <w:szCs w:val="22"/>
        </w:rPr>
        <w:t>nia wysokości szelek za sprawą</w:t>
      </w:r>
      <w:r w:rsidRPr="00AA1FC1">
        <w:rPr>
          <w:rFonts w:asciiTheme="minorHAnsi" w:hAnsiTheme="minorHAnsi" w:cstheme="minorHAnsi"/>
          <w:sz w:val="22"/>
          <w:szCs w:val="22"/>
        </w:rPr>
        <w:t xml:space="preserve"> znajdującego się w środku pokrętła. W ten sposób tornister nie będzie leżał za nisko, a wyprof</w:t>
      </w:r>
      <w:r w:rsidR="00664230" w:rsidRPr="00AA1FC1">
        <w:rPr>
          <w:rFonts w:asciiTheme="minorHAnsi" w:hAnsiTheme="minorHAnsi" w:cstheme="minorHAnsi"/>
          <w:sz w:val="22"/>
          <w:szCs w:val="22"/>
        </w:rPr>
        <w:t>ilowane poduszki zawsze znajdą</w:t>
      </w:r>
      <w:r w:rsidRPr="00AA1FC1">
        <w:rPr>
          <w:rFonts w:asciiTheme="minorHAnsi" w:hAnsiTheme="minorHAnsi" w:cstheme="minorHAnsi"/>
          <w:sz w:val="22"/>
          <w:szCs w:val="22"/>
        </w:rPr>
        <w:t xml:space="preserve"> się we właściwym miejscu, </w:t>
      </w:r>
      <w:proofErr w:type="gramStart"/>
      <w:r w:rsidRPr="00AA1FC1">
        <w:rPr>
          <w:rFonts w:asciiTheme="minorHAnsi" w:hAnsiTheme="minorHAnsi" w:cstheme="minorHAnsi"/>
          <w:sz w:val="22"/>
          <w:szCs w:val="22"/>
        </w:rPr>
        <w:t>tak aby</w:t>
      </w:r>
      <w:proofErr w:type="gramEnd"/>
      <w:r w:rsidRPr="00AA1FC1">
        <w:rPr>
          <w:rFonts w:asciiTheme="minorHAnsi" w:hAnsiTheme="minorHAnsi" w:cstheme="minorHAnsi"/>
          <w:sz w:val="22"/>
          <w:szCs w:val="22"/>
        </w:rPr>
        <w:t xml:space="preserve"> zadbać o komfort i zdrowie malucha. Pozwala to cieszyć się ergonomią produktu przez wszystkie kolejne szczeble szkolnej edukacji.</w:t>
      </w:r>
      <w:r w:rsidR="00A96C67">
        <w:rPr>
          <w:rFonts w:asciiTheme="minorHAnsi" w:hAnsiTheme="minorHAnsi" w:cstheme="minorHAnsi"/>
          <w:sz w:val="22"/>
          <w:szCs w:val="22"/>
        </w:rPr>
        <w:t xml:space="preserve"> Nie trzeba chyba w tym miejscu też wspominać o oszczędnościach.</w:t>
      </w:r>
    </w:p>
    <w:p w:rsidR="0059661D" w:rsidRDefault="0059661D" w:rsidP="0059661D">
      <w:pPr>
        <w:pStyle w:val="v1v1v1v1v1msonormal"/>
        <w:rPr>
          <w:rFonts w:asciiTheme="minorHAnsi" w:hAnsiTheme="minorHAnsi" w:cstheme="minorHAnsi"/>
          <w:sz w:val="22"/>
          <w:szCs w:val="22"/>
        </w:rPr>
      </w:pPr>
      <w:r w:rsidRPr="00AA1FC1">
        <w:rPr>
          <w:rFonts w:asciiTheme="minorHAnsi" w:hAnsiTheme="minorHAnsi" w:cstheme="minorHAnsi"/>
          <w:sz w:val="22"/>
          <w:szCs w:val="22"/>
        </w:rPr>
        <w:t>Plecy całej konstrukcji są pokryte oddychającą wyściółką, gwarantująca właściwą wentylację. Zaś komora główna ma przegrodę na ciężkie książki. Plecaki mogą się też pochwalić kieszonką na plan lekcji oraz miejscem na piórnik w pokrywie i dane kontaktowe wewnątrz osobnej kieszeni termicznej na przekąski.</w:t>
      </w:r>
    </w:p>
    <w:p w:rsidR="00A96C67" w:rsidRPr="008C6110" w:rsidRDefault="008C6110" w:rsidP="0059661D">
      <w:pPr>
        <w:pStyle w:val="v1v1v1v1v1msonormal"/>
        <w:rPr>
          <w:rFonts w:asciiTheme="minorHAnsi" w:hAnsiTheme="minorHAnsi" w:cstheme="minorHAnsi"/>
          <w:b/>
          <w:sz w:val="22"/>
          <w:szCs w:val="22"/>
        </w:rPr>
      </w:pPr>
      <w:r w:rsidRPr="008C6110">
        <w:rPr>
          <w:rFonts w:asciiTheme="minorHAnsi" w:hAnsiTheme="minorHAnsi" w:cstheme="minorHAnsi"/>
          <w:b/>
          <w:sz w:val="22"/>
          <w:szCs w:val="22"/>
        </w:rPr>
        <w:t>Wygoda</w:t>
      </w:r>
      <w:r w:rsidR="0052026F">
        <w:rPr>
          <w:rFonts w:asciiTheme="minorHAnsi" w:hAnsiTheme="minorHAnsi" w:cstheme="minorHAnsi"/>
          <w:b/>
          <w:sz w:val="22"/>
          <w:szCs w:val="22"/>
        </w:rPr>
        <w:t xml:space="preserve"> do pary z praktycznością </w:t>
      </w:r>
    </w:p>
    <w:p w:rsidR="00C674AE" w:rsidRDefault="0059661D" w:rsidP="00A96C67">
      <w:pPr>
        <w:pStyle w:val="v1v1v1v1v1msonormal"/>
        <w:rPr>
          <w:rFonts w:asciiTheme="minorHAnsi" w:hAnsiTheme="minorHAnsi" w:cstheme="minorHAnsi"/>
          <w:sz w:val="22"/>
          <w:szCs w:val="22"/>
        </w:rPr>
      </w:pPr>
      <w:r w:rsidRPr="00AA1FC1">
        <w:rPr>
          <w:rFonts w:asciiTheme="minorHAnsi" w:hAnsiTheme="minorHAnsi" w:cstheme="minorHAnsi"/>
          <w:sz w:val="22"/>
          <w:szCs w:val="22"/>
        </w:rPr>
        <w:t>Z innych zal</w:t>
      </w:r>
      <w:r w:rsidR="00A96C67">
        <w:rPr>
          <w:rFonts w:asciiTheme="minorHAnsi" w:hAnsiTheme="minorHAnsi" w:cstheme="minorHAnsi"/>
          <w:sz w:val="22"/>
          <w:szCs w:val="22"/>
        </w:rPr>
        <w:t>et serii Grade trzeba wymienić</w:t>
      </w:r>
      <w:r w:rsidR="0052026F">
        <w:rPr>
          <w:rFonts w:asciiTheme="minorHAnsi" w:hAnsiTheme="minorHAnsi" w:cstheme="minorHAnsi"/>
          <w:sz w:val="22"/>
          <w:szCs w:val="22"/>
        </w:rPr>
        <w:t>:</w:t>
      </w:r>
      <w:r w:rsidRPr="00AA1FC1">
        <w:rPr>
          <w:rFonts w:asciiTheme="minorHAnsi" w:hAnsiTheme="minorHAnsi" w:cstheme="minorHAnsi"/>
          <w:sz w:val="22"/>
          <w:szCs w:val="22"/>
        </w:rPr>
        <w:t xml:space="preserve"> regulowany</w:t>
      </w:r>
      <w:r w:rsidR="0052026F">
        <w:rPr>
          <w:rFonts w:asciiTheme="minorHAnsi" w:hAnsiTheme="minorHAnsi" w:cstheme="minorHAnsi"/>
          <w:sz w:val="22"/>
          <w:szCs w:val="22"/>
        </w:rPr>
        <w:t xml:space="preserve"> i zapobiegający </w:t>
      </w:r>
      <w:r w:rsidR="00C674AE">
        <w:rPr>
          <w:rFonts w:asciiTheme="minorHAnsi" w:hAnsiTheme="minorHAnsi" w:cstheme="minorHAnsi"/>
          <w:sz w:val="22"/>
          <w:szCs w:val="22"/>
        </w:rPr>
        <w:t>zsunięciu</w:t>
      </w:r>
      <w:r w:rsidR="0052026F">
        <w:rPr>
          <w:rFonts w:asciiTheme="minorHAnsi" w:hAnsiTheme="minorHAnsi" w:cstheme="minorHAnsi"/>
          <w:sz w:val="22"/>
          <w:szCs w:val="22"/>
        </w:rPr>
        <w:t xml:space="preserve"> się</w:t>
      </w:r>
      <w:r w:rsidR="00C674AE">
        <w:rPr>
          <w:rFonts w:asciiTheme="minorHAnsi" w:hAnsiTheme="minorHAnsi" w:cstheme="minorHAnsi"/>
          <w:sz w:val="22"/>
          <w:szCs w:val="22"/>
        </w:rPr>
        <w:t xml:space="preserve"> plecaka</w:t>
      </w:r>
      <w:r w:rsidRPr="00AA1FC1">
        <w:rPr>
          <w:rFonts w:asciiTheme="minorHAnsi" w:hAnsiTheme="minorHAnsi" w:cstheme="minorHAnsi"/>
          <w:sz w:val="22"/>
          <w:szCs w:val="22"/>
        </w:rPr>
        <w:t xml:space="preserve"> pas piersiowy, szeroki i miękko wyściełany pas biodrowy, magnetyczne zapięcie</w:t>
      </w:r>
      <w:r w:rsidR="003B1A7A">
        <w:rPr>
          <w:rFonts w:asciiTheme="minorHAnsi" w:hAnsiTheme="minorHAnsi" w:cstheme="minorHAnsi"/>
          <w:sz w:val="22"/>
          <w:szCs w:val="22"/>
        </w:rPr>
        <w:t xml:space="preserve"> na dwie klamry</w:t>
      </w:r>
      <w:r w:rsidRPr="00AA1FC1">
        <w:rPr>
          <w:rFonts w:asciiTheme="minorHAnsi" w:hAnsiTheme="minorHAnsi" w:cstheme="minorHAnsi"/>
          <w:sz w:val="22"/>
          <w:szCs w:val="22"/>
        </w:rPr>
        <w:t xml:space="preserve">, dwie otwarte kieszenie boczne na butelki z napojami oraz uchwyt do powieszenia. </w:t>
      </w:r>
    </w:p>
    <w:p w:rsidR="00A96C67" w:rsidRDefault="0059661D" w:rsidP="00A96C67">
      <w:pPr>
        <w:pStyle w:val="v1v1v1v1v1msonormal"/>
        <w:rPr>
          <w:rFonts w:asciiTheme="minorHAnsi" w:hAnsiTheme="minorHAnsi" w:cstheme="minorHAnsi"/>
          <w:sz w:val="22"/>
          <w:szCs w:val="22"/>
        </w:rPr>
      </w:pPr>
      <w:r w:rsidRPr="00AA1FC1">
        <w:rPr>
          <w:rFonts w:asciiTheme="minorHAnsi" w:hAnsiTheme="minorHAnsi" w:cstheme="minorHAnsi"/>
          <w:sz w:val="22"/>
          <w:szCs w:val="22"/>
        </w:rPr>
        <w:t xml:space="preserve">Dzieciom na pewno spodoba się </w:t>
      </w:r>
      <w:r w:rsidR="00A96C67">
        <w:rPr>
          <w:rFonts w:asciiTheme="minorHAnsi" w:hAnsiTheme="minorHAnsi" w:cstheme="minorHAnsi"/>
          <w:sz w:val="22"/>
          <w:szCs w:val="22"/>
        </w:rPr>
        <w:t xml:space="preserve">też </w:t>
      </w:r>
      <w:r w:rsidRPr="00AA1FC1">
        <w:rPr>
          <w:rFonts w:asciiTheme="minorHAnsi" w:hAnsiTheme="minorHAnsi" w:cstheme="minorHAnsi"/>
          <w:sz w:val="22"/>
          <w:szCs w:val="22"/>
        </w:rPr>
        <w:t xml:space="preserve">możliwość stosowania wymiennych ozdób Magic </w:t>
      </w:r>
      <w:proofErr w:type="spellStart"/>
      <w:r w:rsidRPr="00AA1FC1">
        <w:rPr>
          <w:rFonts w:asciiTheme="minorHAnsi" w:hAnsiTheme="minorHAnsi" w:cstheme="minorHAnsi"/>
          <w:sz w:val="22"/>
          <w:szCs w:val="22"/>
        </w:rPr>
        <w:t>Mags</w:t>
      </w:r>
      <w:proofErr w:type="spellEnd"/>
      <w:r w:rsidRPr="00AA1FC1">
        <w:rPr>
          <w:rFonts w:asciiTheme="minorHAnsi" w:hAnsiTheme="minorHAnsi" w:cstheme="minorHAnsi"/>
          <w:sz w:val="22"/>
          <w:szCs w:val="22"/>
        </w:rPr>
        <w:t xml:space="preserve">, czyli magnesów i zawieszki. </w:t>
      </w:r>
      <w:r w:rsidR="00A96C67">
        <w:rPr>
          <w:rFonts w:asciiTheme="minorHAnsi" w:hAnsiTheme="minorHAnsi" w:cstheme="minorHAnsi"/>
          <w:sz w:val="22"/>
          <w:szCs w:val="22"/>
        </w:rPr>
        <w:t>W dowolnie wybranej chwili można</w:t>
      </w:r>
      <w:r w:rsidR="00A96C67" w:rsidRPr="00A96C67">
        <w:rPr>
          <w:rFonts w:asciiTheme="minorHAnsi" w:hAnsiTheme="minorHAnsi" w:cstheme="minorHAnsi"/>
          <w:sz w:val="22"/>
          <w:szCs w:val="22"/>
        </w:rPr>
        <w:t xml:space="preserve"> je</w:t>
      </w:r>
      <w:r w:rsidR="00A96C67">
        <w:rPr>
          <w:rFonts w:asciiTheme="minorHAnsi" w:hAnsiTheme="minorHAnsi" w:cstheme="minorHAnsi"/>
          <w:sz w:val="22"/>
          <w:szCs w:val="22"/>
        </w:rPr>
        <w:t xml:space="preserve"> zamienić</w:t>
      </w:r>
      <w:r w:rsidR="00A96C67" w:rsidRPr="00A96C67">
        <w:rPr>
          <w:rFonts w:asciiTheme="minorHAnsi" w:hAnsiTheme="minorHAnsi" w:cstheme="minorHAnsi"/>
          <w:sz w:val="22"/>
          <w:szCs w:val="22"/>
        </w:rPr>
        <w:t xml:space="preserve"> na nowy zestaw z innym motywem. A gdy dziecko </w:t>
      </w:r>
      <w:r w:rsidR="00A96C67">
        <w:rPr>
          <w:rFonts w:asciiTheme="minorHAnsi" w:hAnsiTheme="minorHAnsi" w:cstheme="minorHAnsi"/>
          <w:sz w:val="22"/>
          <w:szCs w:val="22"/>
        </w:rPr>
        <w:t>podrośnie może zdjąć ozdoby i zakładać na siebie bardziej „</w:t>
      </w:r>
      <w:r w:rsidR="00A96C67" w:rsidRPr="00A96C67">
        <w:rPr>
          <w:rFonts w:asciiTheme="minorHAnsi" w:hAnsiTheme="minorHAnsi" w:cstheme="minorHAnsi"/>
          <w:sz w:val="22"/>
          <w:szCs w:val="22"/>
        </w:rPr>
        <w:t>dorosł</w:t>
      </w:r>
      <w:r w:rsidR="00A96C67">
        <w:rPr>
          <w:rFonts w:asciiTheme="minorHAnsi" w:hAnsiTheme="minorHAnsi" w:cstheme="minorHAnsi"/>
          <w:sz w:val="22"/>
          <w:szCs w:val="22"/>
        </w:rPr>
        <w:t>y” tornister. Magnes</w:t>
      </w:r>
      <w:r w:rsidR="0052026F">
        <w:rPr>
          <w:rFonts w:asciiTheme="minorHAnsi" w:hAnsiTheme="minorHAnsi" w:cstheme="minorHAnsi"/>
          <w:sz w:val="22"/>
          <w:szCs w:val="22"/>
        </w:rPr>
        <w:t>y</w:t>
      </w:r>
      <w:r w:rsidR="00A96C67" w:rsidRPr="00A96C67">
        <w:rPr>
          <w:rFonts w:asciiTheme="minorHAnsi" w:hAnsiTheme="minorHAnsi" w:cstheme="minorHAnsi"/>
          <w:sz w:val="22"/>
          <w:szCs w:val="22"/>
        </w:rPr>
        <w:t xml:space="preserve"> mocniej przylegają do podłoża</w:t>
      </w:r>
      <w:r w:rsidR="00A96C67">
        <w:rPr>
          <w:rFonts w:asciiTheme="minorHAnsi" w:hAnsiTheme="minorHAnsi" w:cstheme="minorHAnsi"/>
          <w:sz w:val="22"/>
          <w:szCs w:val="22"/>
        </w:rPr>
        <w:t xml:space="preserve"> niż rzepy</w:t>
      </w:r>
      <w:r w:rsidR="00A96C67" w:rsidRPr="00A96C67">
        <w:rPr>
          <w:rFonts w:asciiTheme="minorHAnsi" w:hAnsiTheme="minorHAnsi" w:cstheme="minorHAnsi"/>
          <w:sz w:val="22"/>
          <w:szCs w:val="22"/>
        </w:rPr>
        <w:t>, nie zużywają się, po ich ściągnięciu nie pozostaje ślad, a ich</w:t>
      </w:r>
      <w:r w:rsidR="00A96C67">
        <w:rPr>
          <w:rFonts w:asciiTheme="minorHAnsi" w:hAnsiTheme="minorHAnsi" w:cstheme="minorHAnsi"/>
          <w:sz w:val="22"/>
          <w:szCs w:val="22"/>
        </w:rPr>
        <w:t xml:space="preserve"> montaż jest o wiele prostszy</w:t>
      </w:r>
      <w:r w:rsidR="00A96C67" w:rsidRPr="00A96C67">
        <w:rPr>
          <w:rFonts w:asciiTheme="minorHAnsi" w:hAnsiTheme="minorHAnsi" w:cstheme="minorHAnsi"/>
          <w:sz w:val="22"/>
          <w:szCs w:val="22"/>
        </w:rPr>
        <w:t xml:space="preserve">. </w:t>
      </w:r>
    </w:p>
    <w:p w:rsidR="0059661D" w:rsidRPr="00AA1FC1" w:rsidRDefault="00A96C67" w:rsidP="00A96C67">
      <w:pPr>
        <w:pStyle w:val="v1v1v1v1v1msonormal"/>
        <w:rPr>
          <w:rFonts w:asciiTheme="minorHAnsi" w:hAnsiTheme="minorHAnsi" w:cstheme="minorHAnsi"/>
          <w:sz w:val="22"/>
          <w:szCs w:val="22"/>
        </w:rPr>
      </w:pPr>
      <w:r>
        <w:rPr>
          <w:rFonts w:asciiTheme="minorHAnsi" w:hAnsiTheme="minorHAnsi" w:cstheme="minorHAnsi"/>
          <w:sz w:val="22"/>
          <w:szCs w:val="22"/>
        </w:rPr>
        <w:t xml:space="preserve">W plecakach nie zabrakło </w:t>
      </w:r>
      <w:r w:rsidR="0059661D" w:rsidRPr="00AA1FC1">
        <w:rPr>
          <w:rFonts w:asciiTheme="minorHAnsi" w:hAnsiTheme="minorHAnsi" w:cstheme="minorHAnsi"/>
          <w:sz w:val="22"/>
          <w:szCs w:val="22"/>
        </w:rPr>
        <w:t>również elementów odblaskowych, pokrywających 10 proc. powierzchni bocznej i przednie</w:t>
      </w:r>
      <w:r>
        <w:rPr>
          <w:rFonts w:asciiTheme="minorHAnsi" w:hAnsiTheme="minorHAnsi" w:cstheme="minorHAnsi"/>
          <w:sz w:val="22"/>
          <w:szCs w:val="22"/>
        </w:rPr>
        <w:t>j.</w:t>
      </w:r>
      <w:r w:rsidR="00C674AE">
        <w:rPr>
          <w:rFonts w:asciiTheme="minorHAnsi" w:hAnsiTheme="minorHAnsi" w:cstheme="minorHAnsi"/>
          <w:sz w:val="22"/>
          <w:szCs w:val="22"/>
        </w:rPr>
        <w:t xml:space="preserve"> </w:t>
      </w:r>
      <w:r w:rsidR="00C674AE" w:rsidRPr="00C674AE">
        <w:rPr>
          <w:rFonts w:asciiTheme="minorHAnsi" w:hAnsiTheme="minorHAnsi" w:cstheme="minorHAnsi"/>
          <w:sz w:val="22"/>
          <w:szCs w:val="22"/>
        </w:rPr>
        <w:t xml:space="preserve">Odblaski </w:t>
      </w:r>
      <w:r w:rsidR="00C674AE">
        <w:rPr>
          <w:rFonts w:asciiTheme="minorHAnsi" w:hAnsiTheme="minorHAnsi" w:cstheme="minorHAnsi"/>
          <w:sz w:val="22"/>
          <w:szCs w:val="22"/>
        </w:rPr>
        <w:t>poprawiają widoczność dziecka na drodze po ciemku i w ciągu dnia.</w:t>
      </w:r>
      <w:r w:rsidR="00C674AE" w:rsidRPr="00C674AE">
        <w:rPr>
          <w:rFonts w:asciiTheme="minorHAnsi" w:hAnsiTheme="minorHAnsi" w:cstheme="minorHAnsi"/>
          <w:sz w:val="22"/>
          <w:szCs w:val="22"/>
        </w:rPr>
        <w:t xml:space="preserve"> </w:t>
      </w:r>
      <w:r w:rsidR="00C674AE">
        <w:rPr>
          <w:rFonts w:asciiTheme="minorHAnsi" w:hAnsiTheme="minorHAnsi" w:cstheme="minorHAnsi"/>
          <w:sz w:val="22"/>
          <w:szCs w:val="22"/>
        </w:rPr>
        <w:t xml:space="preserve">Wystarczy podkreślić, że zastosowane tu </w:t>
      </w:r>
      <w:proofErr w:type="gramStart"/>
      <w:r w:rsidR="00C674AE">
        <w:rPr>
          <w:rFonts w:asciiTheme="minorHAnsi" w:hAnsiTheme="minorHAnsi" w:cstheme="minorHAnsi"/>
          <w:sz w:val="22"/>
          <w:szCs w:val="22"/>
        </w:rPr>
        <w:t xml:space="preserve">wysokiej </w:t>
      </w:r>
      <w:r w:rsidR="00C674AE" w:rsidRPr="00C674AE">
        <w:rPr>
          <w:rFonts w:asciiTheme="minorHAnsi" w:hAnsiTheme="minorHAnsi" w:cstheme="minorHAnsi"/>
          <w:sz w:val="22"/>
          <w:szCs w:val="22"/>
        </w:rPr>
        <w:t>jakości</w:t>
      </w:r>
      <w:proofErr w:type="gramEnd"/>
      <w:r w:rsidR="00C674AE" w:rsidRPr="00C674AE">
        <w:rPr>
          <w:rFonts w:asciiTheme="minorHAnsi" w:hAnsiTheme="minorHAnsi" w:cstheme="minorHAnsi"/>
          <w:sz w:val="22"/>
          <w:szCs w:val="22"/>
        </w:rPr>
        <w:t xml:space="preserve"> </w:t>
      </w:r>
      <w:r w:rsidR="0052026F">
        <w:rPr>
          <w:rFonts w:asciiTheme="minorHAnsi" w:hAnsiTheme="minorHAnsi" w:cstheme="minorHAnsi"/>
          <w:sz w:val="22"/>
          <w:szCs w:val="22"/>
        </w:rPr>
        <w:t xml:space="preserve">materiały </w:t>
      </w:r>
      <w:proofErr w:type="spellStart"/>
      <w:r w:rsidR="003B1A7A">
        <w:rPr>
          <w:rFonts w:asciiTheme="minorHAnsi" w:hAnsiTheme="minorHAnsi" w:cstheme="minorHAnsi"/>
          <w:sz w:val="22"/>
          <w:szCs w:val="22"/>
        </w:rPr>
        <w:t>Oralite</w:t>
      </w:r>
      <w:proofErr w:type="spellEnd"/>
      <w:r w:rsidR="003B1A7A">
        <w:rPr>
          <w:rFonts w:asciiTheme="minorHAnsi" w:hAnsiTheme="minorHAnsi" w:cstheme="minorHAnsi"/>
          <w:sz w:val="22"/>
          <w:szCs w:val="22"/>
        </w:rPr>
        <w:t xml:space="preserve"> są </w:t>
      </w:r>
      <w:r w:rsidR="00C674AE">
        <w:rPr>
          <w:rFonts w:asciiTheme="minorHAnsi" w:hAnsiTheme="minorHAnsi" w:cstheme="minorHAnsi"/>
          <w:sz w:val="22"/>
          <w:szCs w:val="22"/>
        </w:rPr>
        <w:t>używane</w:t>
      </w:r>
      <w:r w:rsidR="003B1A7A">
        <w:rPr>
          <w:rFonts w:asciiTheme="minorHAnsi" w:hAnsiTheme="minorHAnsi" w:cstheme="minorHAnsi"/>
          <w:sz w:val="22"/>
          <w:szCs w:val="22"/>
        </w:rPr>
        <w:t xml:space="preserve"> też</w:t>
      </w:r>
      <w:r w:rsidR="00C674AE" w:rsidRPr="00C674AE">
        <w:rPr>
          <w:rFonts w:asciiTheme="minorHAnsi" w:hAnsiTheme="minorHAnsi" w:cstheme="minorHAnsi"/>
          <w:sz w:val="22"/>
          <w:szCs w:val="22"/>
        </w:rPr>
        <w:t xml:space="preserve"> w odzie</w:t>
      </w:r>
      <w:r w:rsidR="00C674AE">
        <w:rPr>
          <w:rFonts w:asciiTheme="minorHAnsi" w:hAnsiTheme="minorHAnsi" w:cstheme="minorHAnsi"/>
          <w:sz w:val="22"/>
          <w:szCs w:val="22"/>
        </w:rPr>
        <w:t>ży straży pożarnej, policji, a także</w:t>
      </w:r>
      <w:r w:rsidR="00C674AE" w:rsidRPr="00C674AE">
        <w:rPr>
          <w:rFonts w:asciiTheme="minorHAnsi" w:hAnsiTheme="minorHAnsi" w:cstheme="minorHAnsi"/>
          <w:sz w:val="22"/>
          <w:szCs w:val="22"/>
        </w:rPr>
        <w:t xml:space="preserve"> służb ratunkowych.</w:t>
      </w:r>
    </w:p>
    <w:p w:rsidR="0052026F" w:rsidRPr="0052026F" w:rsidRDefault="0052026F" w:rsidP="0059661D">
      <w:pPr>
        <w:pStyle w:val="v1v1v1v1v1msonormal"/>
        <w:rPr>
          <w:rFonts w:asciiTheme="minorHAnsi" w:hAnsiTheme="minorHAnsi" w:cstheme="minorHAnsi"/>
          <w:b/>
          <w:sz w:val="22"/>
          <w:szCs w:val="22"/>
        </w:rPr>
      </w:pPr>
      <w:r w:rsidRPr="0052026F">
        <w:rPr>
          <w:rFonts w:asciiTheme="minorHAnsi" w:hAnsiTheme="minorHAnsi" w:cstheme="minorHAnsi"/>
          <w:b/>
          <w:sz w:val="22"/>
          <w:szCs w:val="22"/>
        </w:rPr>
        <w:lastRenderedPageBreak/>
        <w:t>Zdrowie</w:t>
      </w:r>
      <w:r w:rsidR="003B1A7A">
        <w:rPr>
          <w:rFonts w:asciiTheme="minorHAnsi" w:hAnsiTheme="minorHAnsi" w:cstheme="minorHAnsi"/>
          <w:b/>
          <w:sz w:val="22"/>
          <w:szCs w:val="22"/>
        </w:rPr>
        <w:t xml:space="preserve"> szkrabów i</w:t>
      </w:r>
      <w:r>
        <w:rPr>
          <w:rFonts w:asciiTheme="minorHAnsi" w:hAnsiTheme="minorHAnsi" w:cstheme="minorHAnsi"/>
          <w:b/>
          <w:sz w:val="22"/>
          <w:szCs w:val="22"/>
        </w:rPr>
        <w:t xml:space="preserve"> planety</w:t>
      </w:r>
      <w:r w:rsidR="003B1A7A">
        <w:rPr>
          <w:rFonts w:asciiTheme="minorHAnsi" w:hAnsiTheme="minorHAnsi" w:cstheme="minorHAnsi"/>
          <w:b/>
          <w:sz w:val="22"/>
          <w:szCs w:val="22"/>
        </w:rPr>
        <w:t xml:space="preserve"> oraz</w:t>
      </w:r>
      <w:r w:rsidRPr="0052026F">
        <w:rPr>
          <w:rFonts w:asciiTheme="minorHAnsi" w:hAnsiTheme="minorHAnsi" w:cstheme="minorHAnsi"/>
          <w:b/>
          <w:sz w:val="22"/>
          <w:szCs w:val="22"/>
        </w:rPr>
        <w:t xml:space="preserve"> atrakcyjny design</w:t>
      </w:r>
    </w:p>
    <w:p w:rsidR="0059661D" w:rsidRDefault="0059661D" w:rsidP="0059661D">
      <w:pPr>
        <w:pStyle w:val="v1v1v1v1v1msonormal"/>
        <w:rPr>
          <w:rFonts w:asciiTheme="minorHAnsi" w:hAnsiTheme="minorHAnsi" w:cstheme="minorHAnsi"/>
          <w:sz w:val="22"/>
          <w:szCs w:val="22"/>
        </w:rPr>
      </w:pPr>
      <w:r w:rsidRPr="00AA1FC1">
        <w:rPr>
          <w:rFonts w:asciiTheme="minorHAnsi" w:hAnsiTheme="minorHAnsi" w:cstheme="minorHAnsi"/>
          <w:sz w:val="22"/>
          <w:szCs w:val="22"/>
        </w:rPr>
        <w:t>Ergonomiczna konstrukcja plecaków Step by Step Grade została wyróżniona certyfikatami niemieckich organizacji, działających na rzecz zdrowego kręgosłupa: AGR oraz BAG.</w:t>
      </w:r>
      <w:r w:rsidR="00FF2F1F">
        <w:rPr>
          <w:rFonts w:asciiTheme="minorHAnsi" w:hAnsiTheme="minorHAnsi" w:cstheme="minorHAnsi"/>
          <w:sz w:val="22"/>
          <w:szCs w:val="22"/>
        </w:rPr>
        <w:t xml:space="preserve"> </w:t>
      </w:r>
      <w:r w:rsidR="003B1A7A">
        <w:rPr>
          <w:rFonts w:asciiTheme="minorHAnsi" w:hAnsiTheme="minorHAnsi" w:cstheme="minorHAnsi"/>
          <w:sz w:val="22"/>
          <w:szCs w:val="22"/>
        </w:rPr>
        <w:t>Należy też podkreślić, że n</w:t>
      </w:r>
      <w:r w:rsidR="00FF2F1F">
        <w:rPr>
          <w:rFonts w:asciiTheme="minorHAnsi" w:hAnsiTheme="minorHAnsi" w:cstheme="minorHAnsi"/>
          <w:sz w:val="22"/>
          <w:szCs w:val="22"/>
        </w:rPr>
        <w:t xml:space="preserve">ie znajdziemy w nich </w:t>
      </w:r>
      <w:r w:rsidRPr="00AA1FC1">
        <w:rPr>
          <w:rFonts w:asciiTheme="minorHAnsi" w:hAnsiTheme="minorHAnsi" w:cstheme="minorHAnsi"/>
          <w:sz w:val="22"/>
          <w:szCs w:val="22"/>
        </w:rPr>
        <w:t>ani grama szkodliwej dla środowiska substancji PFC.</w:t>
      </w:r>
    </w:p>
    <w:p w:rsidR="00C674AE" w:rsidRDefault="00FF2F1F" w:rsidP="0059661D">
      <w:pPr>
        <w:pStyle w:val="v1v1v1v1v1msonormal"/>
        <w:rPr>
          <w:rFonts w:asciiTheme="minorHAnsi" w:hAnsiTheme="minorHAnsi" w:cstheme="minorHAnsi"/>
          <w:sz w:val="22"/>
          <w:szCs w:val="22"/>
        </w:rPr>
      </w:pPr>
      <w:r>
        <w:rPr>
          <w:rFonts w:asciiTheme="minorHAnsi" w:hAnsiTheme="minorHAnsi" w:cstheme="minorHAnsi"/>
          <w:sz w:val="22"/>
          <w:szCs w:val="22"/>
        </w:rPr>
        <w:t>Co więcej, p</w:t>
      </w:r>
      <w:r w:rsidR="00C674AE" w:rsidRPr="00FF2F1F">
        <w:rPr>
          <w:rFonts w:asciiTheme="minorHAnsi" w:hAnsiTheme="minorHAnsi" w:cstheme="minorHAnsi"/>
          <w:sz w:val="22"/>
          <w:szCs w:val="22"/>
        </w:rPr>
        <w:t xml:space="preserve">roducent </w:t>
      </w:r>
      <w:r>
        <w:rPr>
          <w:rFonts w:asciiTheme="minorHAnsi" w:hAnsiTheme="minorHAnsi" w:cstheme="minorHAnsi"/>
          <w:sz w:val="22"/>
          <w:szCs w:val="22"/>
        </w:rPr>
        <w:t>stawia</w:t>
      </w:r>
      <w:r w:rsidR="00C674AE" w:rsidRPr="00FF2F1F">
        <w:rPr>
          <w:rFonts w:asciiTheme="minorHAnsi" w:hAnsiTheme="minorHAnsi" w:cstheme="minorHAnsi"/>
          <w:sz w:val="22"/>
          <w:szCs w:val="22"/>
        </w:rPr>
        <w:t xml:space="preserve"> tylko na ponadczasowe</w:t>
      </w:r>
      <w:r w:rsidR="0052026F">
        <w:rPr>
          <w:rFonts w:asciiTheme="minorHAnsi" w:hAnsiTheme="minorHAnsi" w:cstheme="minorHAnsi"/>
          <w:sz w:val="22"/>
          <w:szCs w:val="22"/>
        </w:rPr>
        <w:t xml:space="preserve"> oraz</w:t>
      </w:r>
      <w:r w:rsidR="00C674AE" w:rsidRPr="00FF2F1F">
        <w:rPr>
          <w:rFonts w:asciiTheme="minorHAnsi" w:hAnsiTheme="minorHAnsi" w:cstheme="minorHAnsi"/>
          <w:sz w:val="22"/>
          <w:szCs w:val="22"/>
        </w:rPr>
        <w:t xml:space="preserve"> różnorodne motywy graficzne, dostosowane do potrzeb estetycznych zarówno dziewczynek, jak i chłopców</w:t>
      </w:r>
      <w:r w:rsidR="005822FA">
        <w:rPr>
          <w:rFonts w:asciiTheme="minorHAnsi" w:hAnsiTheme="minorHAnsi" w:cstheme="minorHAnsi"/>
          <w:sz w:val="22"/>
          <w:szCs w:val="22"/>
        </w:rPr>
        <w:t xml:space="preserve"> (np. modele </w:t>
      </w:r>
      <w:proofErr w:type="spellStart"/>
      <w:r w:rsidR="005822FA">
        <w:rPr>
          <w:rFonts w:asciiTheme="minorHAnsi" w:hAnsiTheme="minorHAnsi" w:cstheme="minorHAnsi"/>
          <w:sz w:val="22"/>
          <w:szCs w:val="22"/>
        </w:rPr>
        <w:t>Unicorn</w:t>
      </w:r>
      <w:proofErr w:type="spellEnd"/>
      <w:r w:rsidR="005822FA">
        <w:rPr>
          <w:rFonts w:asciiTheme="minorHAnsi" w:hAnsiTheme="minorHAnsi" w:cstheme="minorHAnsi"/>
          <w:sz w:val="22"/>
          <w:szCs w:val="22"/>
        </w:rPr>
        <w:t xml:space="preserve"> i Skry </w:t>
      </w:r>
      <w:proofErr w:type="spellStart"/>
      <w:proofErr w:type="gramStart"/>
      <w:r w:rsidR="005822FA">
        <w:rPr>
          <w:rFonts w:asciiTheme="minorHAnsi" w:hAnsiTheme="minorHAnsi" w:cstheme="minorHAnsi"/>
          <w:sz w:val="22"/>
          <w:szCs w:val="22"/>
        </w:rPr>
        <w:t>Rocket</w:t>
      </w:r>
      <w:proofErr w:type="spellEnd"/>
      <w:r w:rsidR="005822FA">
        <w:rPr>
          <w:rFonts w:asciiTheme="minorHAnsi" w:hAnsiTheme="minorHAnsi" w:cstheme="minorHAnsi"/>
          <w:sz w:val="22"/>
          <w:szCs w:val="22"/>
        </w:rPr>
        <w:t>)</w:t>
      </w:r>
      <w:r w:rsidR="00C674AE" w:rsidRPr="00FF2F1F">
        <w:rPr>
          <w:rFonts w:asciiTheme="minorHAnsi" w:hAnsiTheme="minorHAnsi" w:cstheme="minorHAnsi"/>
          <w:sz w:val="22"/>
          <w:szCs w:val="22"/>
        </w:rPr>
        <w:t xml:space="preserve">. </w:t>
      </w:r>
      <w:proofErr w:type="gramEnd"/>
      <w:r w:rsidR="00C674AE" w:rsidRPr="00FF2F1F">
        <w:rPr>
          <w:rFonts w:asciiTheme="minorHAnsi" w:hAnsiTheme="minorHAnsi" w:cstheme="minorHAnsi"/>
          <w:sz w:val="22"/>
          <w:szCs w:val="22"/>
        </w:rPr>
        <w:t>Nawiązują one do znanyc</w:t>
      </w:r>
      <w:r w:rsidR="0052026F">
        <w:rPr>
          <w:rFonts w:asciiTheme="minorHAnsi" w:hAnsiTheme="minorHAnsi" w:cstheme="minorHAnsi"/>
          <w:sz w:val="22"/>
          <w:szCs w:val="22"/>
        </w:rPr>
        <w:t>h i lubianych przez dzieci</w:t>
      </w:r>
      <w:r w:rsidR="00C674AE" w:rsidRPr="00FF2F1F">
        <w:rPr>
          <w:rFonts w:asciiTheme="minorHAnsi" w:hAnsiTheme="minorHAnsi" w:cstheme="minorHAnsi"/>
          <w:sz w:val="22"/>
          <w:szCs w:val="22"/>
        </w:rPr>
        <w:t xml:space="preserve"> kreskówek, bajek, książeczek czy</w:t>
      </w:r>
      <w:r w:rsidR="0052026F">
        <w:rPr>
          <w:rFonts w:asciiTheme="minorHAnsi" w:hAnsiTheme="minorHAnsi" w:cstheme="minorHAnsi"/>
          <w:sz w:val="22"/>
          <w:szCs w:val="22"/>
        </w:rPr>
        <w:t xml:space="preserve"> filmów</w:t>
      </w:r>
      <w:r w:rsidR="00C674AE" w:rsidRPr="00FF2F1F">
        <w:rPr>
          <w:rFonts w:asciiTheme="minorHAnsi" w:hAnsiTheme="minorHAnsi" w:cstheme="minorHAnsi"/>
          <w:sz w:val="22"/>
          <w:szCs w:val="22"/>
        </w:rPr>
        <w:t>, które nie przestaną być aktualne oraz</w:t>
      </w:r>
      <w:r w:rsidR="0052026F">
        <w:rPr>
          <w:rFonts w:asciiTheme="minorHAnsi" w:hAnsiTheme="minorHAnsi" w:cstheme="minorHAnsi"/>
          <w:sz w:val="22"/>
          <w:szCs w:val="22"/>
        </w:rPr>
        <w:t xml:space="preserve"> rozpoznawalne w ciągu </w:t>
      </w:r>
      <w:proofErr w:type="gramStart"/>
      <w:r w:rsidR="003B1A7A">
        <w:rPr>
          <w:rFonts w:asciiTheme="minorHAnsi" w:hAnsiTheme="minorHAnsi" w:cstheme="minorHAnsi"/>
          <w:sz w:val="22"/>
          <w:szCs w:val="22"/>
        </w:rPr>
        <w:t>raptem</w:t>
      </w:r>
      <w:proofErr w:type="gramEnd"/>
      <w:r w:rsidR="003B1A7A">
        <w:rPr>
          <w:rFonts w:asciiTheme="minorHAnsi" w:hAnsiTheme="minorHAnsi" w:cstheme="minorHAnsi"/>
          <w:sz w:val="22"/>
          <w:szCs w:val="22"/>
        </w:rPr>
        <w:t xml:space="preserve"> </w:t>
      </w:r>
      <w:bookmarkStart w:id="0" w:name="_GoBack"/>
      <w:bookmarkEnd w:id="0"/>
      <w:r w:rsidR="0052026F">
        <w:rPr>
          <w:rFonts w:asciiTheme="minorHAnsi" w:hAnsiTheme="minorHAnsi" w:cstheme="minorHAnsi"/>
          <w:sz w:val="22"/>
          <w:szCs w:val="22"/>
        </w:rPr>
        <w:t>kilku</w:t>
      </w:r>
      <w:r w:rsidR="00C674AE" w:rsidRPr="00FF2F1F">
        <w:rPr>
          <w:rFonts w:asciiTheme="minorHAnsi" w:hAnsiTheme="minorHAnsi" w:cstheme="minorHAnsi"/>
          <w:sz w:val="22"/>
          <w:szCs w:val="22"/>
        </w:rPr>
        <w:t xml:space="preserve"> lat</w:t>
      </w:r>
      <w:r w:rsidR="00C674AE">
        <w:t>.</w:t>
      </w:r>
    </w:p>
    <w:p w:rsidR="00A96C67" w:rsidRDefault="00A96C67" w:rsidP="0059661D">
      <w:pPr>
        <w:pStyle w:val="v1v1v1v1v1msonormal"/>
        <w:rPr>
          <w:rFonts w:asciiTheme="minorHAnsi" w:hAnsiTheme="minorHAnsi" w:cstheme="minorHAnsi"/>
          <w:sz w:val="22"/>
          <w:szCs w:val="22"/>
        </w:rPr>
      </w:pPr>
      <w:r>
        <w:rPr>
          <w:rFonts w:asciiTheme="minorHAnsi" w:hAnsiTheme="minorHAnsi" w:cstheme="minorHAnsi"/>
          <w:sz w:val="22"/>
          <w:szCs w:val="22"/>
        </w:rPr>
        <w:t>Wszystkie t</w:t>
      </w:r>
      <w:r w:rsidRPr="00A96C67">
        <w:rPr>
          <w:rFonts w:asciiTheme="minorHAnsi" w:hAnsiTheme="minorHAnsi" w:cstheme="minorHAnsi"/>
          <w:sz w:val="22"/>
          <w:szCs w:val="22"/>
        </w:rPr>
        <w:t>ornistry</w:t>
      </w:r>
      <w:r>
        <w:rPr>
          <w:rFonts w:asciiTheme="minorHAnsi" w:hAnsiTheme="minorHAnsi" w:cstheme="minorHAnsi"/>
          <w:sz w:val="22"/>
          <w:szCs w:val="22"/>
        </w:rPr>
        <w:t xml:space="preserve"> od</w:t>
      </w:r>
      <w:r w:rsidRPr="00A96C67">
        <w:rPr>
          <w:rFonts w:asciiTheme="minorHAnsi" w:hAnsiTheme="minorHAnsi" w:cstheme="minorHAnsi"/>
          <w:sz w:val="22"/>
          <w:szCs w:val="22"/>
        </w:rPr>
        <w:t xml:space="preserve"> Step by St</w:t>
      </w:r>
      <w:r>
        <w:rPr>
          <w:rFonts w:asciiTheme="minorHAnsi" w:hAnsiTheme="minorHAnsi" w:cstheme="minorHAnsi"/>
          <w:sz w:val="22"/>
          <w:szCs w:val="22"/>
        </w:rPr>
        <w:t>ep objęte są czteroletnią gwarancją</w:t>
      </w:r>
      <w:r w:rsidRPr="00A96C67">
        <w:rPr>
          <w:rFonts w:asciiTheme="minorHAnsi" w:hAnsiTheme="minorHAnsi" w:cstheme="minorHAnsi"/>
          <w:sz w:val="22"/>
          <w:szCs w:val="22"/>
        </w:rPr>
        <w:t>.</w:t>
      </w:r>
    </w:p>
    <w:p w:rsidR="006D5AA6" w:rsidRPr="00AA1FC1" w:rsidRDefault="006D5AA6" w:rsidP="0059661D">
      <w:pPr>
        <w:pStyle w:val="v1v1v1v1v1msonormal"/>
        <w:rPr>
          <w:rFonts w:asciiTheme="minorHAnsi" w:hAnsiTheme="minorHAnsi" w:cstheme="minorHAnsi"/>
          <w:sz w:val="22"/>
          <w:szCs w:val="22"/>
        </w:rPr>
      </w:pPr>
      <w:r>
        <w:rPr>
          <w:rFonts w:asciiTheme="minorHAnsi" w:hAnsiTheme="minorHAnsi" w:cstheme="minorHAnsi"/>
          <w:sz w:val="22"/>
          <w:szCs w:val="22"/>
        </w:rPr>
        <w:t xml:space="preserve">Więcej na temat </w:t>
      </w:r>
      <w:proofErr w:type="spellStart"/>
      <w:r>
        <w:rPr>
          <w:rFonts w:asciiTheme="minorHAnsi" w:hAnsiTheme="minorHAnsi" w:cstheme="minorHAnsi"/>
          <w:sz w:val="22"/>
          <w:szCs w:val="22"/>
        </w:rPr>
        <w:t>plecako</w:t>
      </w:r>
      <w:proofErr w:type="spellEnd"/>
      <w:r>
        <w:rPr>
          <w:rFonts w:asciiTheme="minorHAnsi" w:hAnsiTheme="minorHAnsi" w:cstheme="minorHAnsi"/>
          <w:sz w:val="22"/>
          <w:szCs w:val="22"/>
        </w:rPr>
        <w:t xml:space="preserve">-tornistrów Grade przeczytamy na stronie </w:t>
      </w:r>
      <w:hyperlink r:id="rId5" w:history="1">
        <w:r w:rsidRPr="006D5AA6">
          <w:rPr>
            <w:rStyle w:val="Hipercze"/>
            <w:rFonts w:asciiTheme="minorHAnsi" w:hAnsiTheme="minorHAnsi" w:cstheme="minorHAnsi"/>
            <w:sz w:val="22"/>
            <w:szCs w:val="22"/>
          </w:rPr>
          <w:t>https://nos-to.pl/.</w:t>
        </w:r>
      </w:hyperlink>
      <w:r w:rsidRPr="00AA1FC1">
        <w:rPr>
          <w:rFonts w:asciiTheme="minorHAnsi" w:hAnsiTheme="minorHAnsi" w:cstheme="minorHAnsi"/>
          <w:sz w:val="22"/>
          <w:szCs w:val="22"/>
        </w:rPr>
        <w:t xml:space="preserve"> </w:t>
      </w:r>
    </w:p>
    <w:p w:rsidR="00925212" w:rsidRPr="00AA1FC1" w:rsidRDefault="00925212">
      <w:pPr>
        <w:rPr>
          <w:rFonts w:cstheme="minorHAnsi"/>
        </w:rPr>
      </w:pPr>
    </w:p>
    <w:sectPr w:rsidR="00925212" w:rsidRPr="00AA1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FD"/>
    <w:rsid w:val="00070D85"/>
    <w:rsid w:val="000E58FD"/>
    <w:rsid w:val="00261057"/>
    <w:rsid w:val="003B1A7A"/>
    <w:rsid w:val="0052026F"/>
    <w:rsid w:val="005822FA"/>
    <w:rsid w:val="0059661D"/>
    <w:rsid w:val="00664230"/>
    <w:rsid w:val="006D5AA6"/>
    <w:rsid w:val="008C6110"/>
    <w:rsid w:val="008F03C7"/>
    <w:rsid w:val="00925212"/>
    <w:rsid w:val="00A96C67"/>
    <w:rsid w:val="00AA1FC1"/>
    <w:rsid w:val="00B4204F"/>
    <w:rsid w:val="00C23DF4"/>
    <w:rsid w:val="00C674AE"/>
    <w:rsid w:val="00FD3B8A"/>
    <w:rsid w:val="00FF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v1v1v1v1msonormal">
    <w:name w:val="v1v1v1v1v1msonormal"/>
    <w:basedOn w:val="Normalny"/>
    <w:uiPriority w:val="99"/>
    <w:rsid w:val="0059661D"/>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59661D"/>
    <w:rPr>
      <w:b/>
      <w:bCs/>
    </w:rPr>
  </w:style>
  <w:style w:type="character" w:styleId="Hipercze">
    <w:name w:val="Hyperlink"/>
    <w:basedOn w:val="Domylnaczcionkaakapitu"/>
    <w:uiPriority w:val="99"/>
    <w:unhideWhenUsed/>
    <w:rsid w:val="006D5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v1v1v1v1msonormal">
    <w:name w:val="v1v1v1v1v1msonormal"/>
    <w:basedOn w:val="Normalny"/>
    <w:uiPriority w:val="99"/>
    <w:rsid w:val="0059661D"/>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59661D"/>
    <w:rPr>
      <w:b/>
      <w:bCs/>
    </w:rPr>
  </w:style>
  <w:style w:type="character" w:styleId="Hipercze">
    <w:name w:val="Hyperlink"/>
    <w:basedOn w:val="Domylnaczcionkaakapitu"/>
    <w:uiPriority w:val="99"/>
    <w:unhideWhenUsed/>
    <w:rsid w:val="006D5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s-t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619</Words>
  <Characters>3716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13</cp:revision>
  <dcterms:created xsi:type="dcterms:W3CDTF">2020-08-26T14:31:00Z</dcterms:created>
  <dcterms:modified xsi:type="dcterms:W3CDTF">2020-08-27T06:49:00Z</dcterms:modified>
</cp:coreProperties>
</file>