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47" w:rsidRPr="001B6D7D" w:rsidRDefault="001B6D7D">
      <w:pPr>
        <w:rPr>
          <w:b/>
          <w:sz w:val="28"/>
          <w:szCs w:val="28"/>
        </w:rPr>
      </w:pPr>
      <w:r w:rsidRPr="001B6D7D">
        <w:rPr>
          <w:b/>
          <w:sz w:val="28"/>
          <w:szCs w:val="28"/>
        </w:rPr>
        <w:t xml:space="preserve">Głośnik mobilny </w:t>
      </w:r>
      <w:r w:rsidR="00471933">
        <w:rPr>
          <w:b/>
          <w:sz w:val="28"/>
          <w:szCs w:val="28"/>
        </w:rPr>
        <w:t xml:space="preserve">z dźwiękiem przestrzennym </w:t>
      </w:r>
      <w:r w:rsidRPr="001B6D7D">
        <w:rPr>
          <w:b/>
          <w:sz w:val="28"/>
          <w:szCs w:val="28"/>
        </w:rPr>
        <w:t xml:space="preserve">Hama </w:t>
      </w:r>
      <w:proofErr w:type="spellStart"/>
      <w:r w:rsidRPr="001B6D7D">
        <w:rPr>
          <w:b/>
          <w:sz w:val="28"/>
          <w:szCs w:val="28"/>
        </w:rPr>
        <w:t>Pipe</w:t>
      </w:r>
      <w:proofErr w:type="spellEnd"/>
      <w:r w:rsidRPr="001B6D7D">
        <w:rPr>
          <w:b/>
          <w:sz w:val="28"/>
          <w:szCs w:val="28"/>
        </w:rPr>
        <w:t xml:space="preserve"> 2.0 </w:t>
      </w:r>
      <w:proofErr w:type="gramStart"/>
      <w:r w:rsidRPr="001B6D7D">
        <w:rPr>
          <w:b/>
          <w:sz w:val="28"/>
          <w:szCs w:val="28"/>
        </w:rPr>
        <w:t>rozkręci</w:t>
      </w:r>
      <w:proofErr w:type="gramEnd"/>
      <w:r w:rsidRPr="001B6D7D">
        <w:rPr>
          <w:b/>
          <w:sz w:val="28"/>
          <w:szCs w:val="28"/>
        </w:rPr>
        <w:t xml:space="preserve"> każdą imprezę</w:t>
      </w:r>
    </w:p>
    <w:p w:rsidR="00C201F0" w:rsidRDefault="00E02CFA">
      <w:pPr>
        <w:rPr>
          <w:b/>
        </w:rPr>
      </w:pPr>
      <w:r w:rsidRPr="00E02CFA">
        <w:rPr>
          <w:b/>
        </w:rPr>
        <w:t>Do oferty marki trafił właśnie głośnik Bluetooth, oferujący moc 24 W i dźw</w:t>
      </w:r>
      <w:r w:rsidR="00C201F0">
        <w:rPr>
          <w:b/>
        </w:rPr>
        <w:t>ięk</w:t>
      </w:r>
      <w:r w:rsidR="00471933">
        <w:rPr>
          <w:b/>
        </w:rPr>
        <w:t xml:space="preserve"> dookólny</w:t>
      </w:r>
      <w:r w:rsidR="00C201F0">
        <w:rPr>
          <w:b/>
        </w:rPr>
        <w:t xml:space="preserve">. Podłączymy go też do </w:t>
      </w:r>
      <w:proofErr w:type="spellStart"/>
      <w:r w:rsidR="00C201F0">
        <w:rPr>
          <w:b/>
        </w:rPr>
        <w:t>smartfona</w:t>
      </w:r>
      <w:proofErr w:type="spellEnd"/>
      <w:r w:rsidR="00C201F0">
        <w:rPr>
          <w:b/>
        </w:rPr>
        <w:t>, tabletu lub komputera</w:t>
      </w:r>
      <w:r w:rsidRPr="00E02CFA">
        <w:rPr>
          <w:b/>
        </w:rPr>
        <w:t xml:space="preserve"> </w:t>
      </w:r>
      <w:r>
        <w:rPr>
          <w:b/>
        </w:rPr>
        <w:t xml:space="preserve">kablem </w:t>
      </w:r>
      <w:proofErr w:type="spellStart"/>
      <w:r>
        <w:rPr>
          <w:b/>
        </w:rPr>
        <w:t>jack</w:t>
      </w:r>
      <w:proofErr w:type="spellEnd"/>
      <w:r>
        <w:rPr>
          <w:b/>
        </w:rPr>
        <w:t xml:space="preserve"> 3,5 mm</w:t>
      </w:r>
      <w:r w:rsidRPr="00E02CFA">
        <w:rPr>
          <w:b/>
        </w:rPr>
        <w:t>.</w:t>
      </w:r>
      <w:r w:rsidR="00C201F0">
        <w:rPr>
          <w:b/>
        </w:rPr>
        <w:t xml:space="preserve"> Ma wy</w:t>
      </w:r>
      <w:r w:rsidR="00471933">
        <w:rPr>
          <w:b/>
        </w:rPr>
        <w:t>świetlacz z diodami</w:t>
      </w:r>
      <w:r w:rsidR="00C201F0">
        <w:rPr>
          <w:b/>
        </w:rPr>
        <w:t xml:space="preserve"> LED, m</w:t>
      </w:r>
      <w:r w:rsidR="00C201F0">
        <w:rPr>
          <w:b/>
        </w:rPr>
        <w:t>oże grać</w:t>
      </w:r>
      <w:r w:rsidR="00C201F0">
        <w:rPr>
          <w:b/>
        </w:rPr>
        <w:t xml:space="preserve"> nawet do 16 godzin i</w:t>
      </w:r>
      <w:r>
        <w:rPr>
          <w:b/>
        </w:rPr>
        <w:t xml:space="preserve"> </w:t>
      </w:r>
      <w:r w:rsidR="00C201F0">
        <w:rPr>
          <w:b/>
        </w:rPr>
        <w:t>j</w:t>
      </w:r>
      <w:r w:rsidR="00382BA4">
        <w:rPr>
          <w:b/>
        </w:rPr>
        <w:t>est odpory na pył</w:t>
      </w:r>
      <w:r w:rsidR="005C313F">
        <w:rPr>
          <w:b/>
        </w:rPr>
        <w:t xml:space="preserve"> czy deszcz</w:t>
      </w:r>
      <w:r w:rsidR="00C201F0">
        <w:rPr>
          <w:b/>
        </w:rPr>
        <w:t>.</w:t>
      </w:r>
    </w:p>
    <w:p w:rsidR="005C313F" w:rsidRDefault="00E02CFA">
      <w:r>
        <w:t xml:space="preserve">Portfolio niemieckiego producenta właśnie poszerzyło się o następny głośnik bezprzewodowy. </w:t>
      </w:r>
      <w:r w:rsidRPr="00C201F0">
        <w:rPr>
          <w:b/>
        </w:rPr>
        <w:t xml:space="preserve">Model </w:t>
      </w:r>
      <w:proofErr w:type="spellStart"/>
      <w:r w:rsidRPr="00C201F0">
        <w:rPr>
          <w:b/>
        </w:rPr>
        <w:t>Pipe</w:t>
      </w:r>
      <w:proofErr w:type="spellEnd"/>
      <w:r w:rsidRPr="00C201F0">
        <w:rPr>
          <w:b/>
        </w:rPr>
        <w:t xml:space="preserve"> 2.0,</w:t>
      </w:r>
      <w:r>
        <w:t xml:space="preserve"> </w:t>
      </w:r>
      <w:proofErr w:type="gramStart"/>
      <w:r>
        <w:t>jak</w:t>
      </w:r>
      <w:proofErr w:type="gramEnd"/>
      <w:r>
        <w:t xml:space="preserve"> na urządzenie mobilne przystało, </w:t>
      </w:r>
      <w:r w:rsidRPr="00B836FD">
        <w:t>cechuje się</w:t>
      </w:r>
      <w:r w:rsidRPr="00C201F0">
        <w:rPr>
          <w:b/>
        </w:rPr>
        <w:t xml:space="preserve"> niewielkimi gabarytami (</w:t>
      </w:r>
      <w:r w:rsidR="005C313F" w:rsidRPr="00C201F0">
        <w:rPr>
          <w:b/>
        </w:rPr>
        <w:t xml:space="preserve">wymiary </w:t>
      </w:r>
      <w:r w:rsidRPr="00C201F0">
        <w:rPr>
          <w:b/>
        </w:rPr>
        <w:t>25,2 x 16,6 x 1</w:t>
      </w:r>
      <w:r w:rsidR="005C313F" w:rsidRPr="00C201F0">
        <w:rPr>
          <w:b/>
        </w:rPr>
        <w:t>0</w:t>
      </w:r>
      <w:r w:rsidRPr="00C201F0">
        <w:rPr>
          <w:b/>
        </w:rPr>
        <w:t xml:space="preserve"> cm) i wagą 5</w:t>
      </w:r>
      <w:r w:rsidR="005C313F" w:rsidRPr="00C201F0">
        <w:rPr>
          <w:b/>
        </w:rPr>
        <w:t>80 g</w:t>
      </w:r>
      <w:r w:rsidR="005C313F">
        <w:t xml:space="preserve">. </w:t>
      </w:r>
      <w:r w:rsidR="00C34C38">
        <w:t>Dla zwiększen</w:t>
      </w:r>
      <w:r w:rsidR="00C201F0">
        <w:t xml:space="preserve">ia wygody na </w:t>
      </w:r>
      <w:r w:rsidR="00471933">
        <w:t xml:space="preserve">podłużnej, </w:t>
      </w:r>
      <w:r w:rsidR="00C201F0">
        <w:t>okrągłej obudowie nie mogło</w:t>
      </w:r>
      <w:r w:rsidR="008D456A">
        <w:t xml:space="preserve"> oczywiście zabraknąć </w:t>
      </w:r>
      <w:r w:rsidR="008D456A" w:rsidRPr="00C201F0">
        <w:rPr>
          <w:b/>
        </w:rPr>
        <w:t>uchwytu do przenoszenia</w:t>
      </w:r>
      <w:r w:rsidR="008D456A">
        <w:t xml:space="preserve">. </w:t>
      </w:r>
    </w:p>
    <w:p w:rsidR="005C313F" w:rsidRDefault="005C313F">
      <w:r>
        <w:t xml:space="preserve">Głośnik stanowi odpowiedź na częsty brak basu w sprzęcie tego rodzaju. Oferuje on </w:t>
      </w:r>
      <w:r w:rsidRPr="00C201F0">
        <w:rPr>
          <w:b/>
        </w:rPr>
        <w:t>dźwięk, rozchodzący się w 360°</w:t>
      </w:r>
      <w:r w:rsidR="00B836FD">
        <w:rPr>
          <w:b/>
        </w:rPr>
        <w:t xml:space="preserve"> w</w:t>
      </w:r>
      <w:r w:rsidRPr="00C201F0">
        <w:rPr>
          <w:b/>
        </w:rPr>
        <w:t xml:space="preserve"> całym pomieszczeniu</w:t>
      </w:r>
      <w:r>
        <w:t xml:space="preserve">. </w:t>
      </w:r>
      <w:r w:rsidR="008D456A" w:rsidRPr="00C201F0">
        <w:rPr>
          <w:b/>
        </w:rPr>
        <w:t>Moc 24 watów</w:t>
      </w:r>
      <w:r w:rsidR="00B836FD">
        <w:t xml:space="preserve"> w zupełności wystarcza</w:t>
      </w:r>
      <w:r w:rsidR="008D456A">
        <w:t xml:space="preserve">, żeby wypełnić ulubionymi melodiami czy wokalem całe mieszkanie. </w:t>
      </w:r>
      <w:r>
        <w:t xml:space="preserve">Warto dodać, że </w:t>
      </w:r>
      <w:r w:rsidRPr="00C201F0">
        <w:rPr>
          <w:b/>
        </w:rPr>
        <w:t>dwa</w:t>
      </w:r>
      <w:r w:rsidR="00C201F0" w:rsidRPr="00C201F0">
        <w:rPr>
          <w:b/>
        </w:rPr>
        <w:t xml:space="preserve"> takie</w:t>
      </w:r>
      <w:r w:rsidRPr="00C201F0">
        <w:rPr>
          <w:b/>
        </w:rPr>
        <w:t xml:space="preserve"> głośnik</w:t>
      </w:r>
      <w:r w:rsidR="00C201F0" w:rsidRPr="00C201F0">
        <w:rPr>
          <w:b/>
        </w:rPr>
        <w:t>i</w:t>
      </w:r>
      <w:r w:rsidRPr="00C201F0">
        <w:rPr>
          <w:b/>
        </w:rPr>
        <w:t xml:space="preserve"> da się sparować ze sobą poprzez Bluetooth</w:t>
      </w:r>
      <w:r w:rsidR="00471933">
        <w:t>, umieścić</w:t>
      </w:r>
      <w:r w:rsidR="008D456A">
        <w:t xml:space="preserve"> </w:t>
      </w:r>
      <w:r w:rsidR="00471933">
        <w:t>je</w:t>
      </w:r>
      <w:r w:rsidR="00EC2166">
        <w:t xml:space="preserve"> na przyjęciu </w:t>
      </w:r>
      <w:r w:rsidR="00471933">
        <w:t>w dowolnych miejscach</w:t>
      </w:r>
      <w:r w:rsidR="008D456A">
        <w:t xml:space="preserve"> i </w:t>
      </w:r>
      <w:r w:rsidR="00EC2166">
        <w:t xml:space="preserve">łatwo </w:t>
      </w:r>
      <w:r w:rsidR="00471933">
        <w:t>uzyskać</w:t>
      </w:r>
      <w:r w:rsidR="00EC2166">
        <w:t xml:space="preserve"> </w:t>
      </w:r>
      <w:r w:rsidRPr="00C201F0">
        <w:rPr>
          <w:b/>
        </w:rPr>
        <w:t>prawdziwy efekt stereo</w:t>
      </w:r>
      <w:r w:rsidR="00471933">
        <w:t>.</w:t>
      </w:r>
      <w:r>
        <w:t xml:space="preserve"> </w:t>
      </w:r>
      <w:r w:rsidR="006A6060">
        <w:t xml:space="preserve">Producent pomyślał też o </w:t>
      </w:r>
      <w:r w:rsidR="006A6060" w:rsidRPr="00C201F0">
        <w:rPr>
          <w:b/>
        </w:rPr>
        <w:t>wbudowanym mikrofonie</w:t>
      </w:r>
      <w:r w:rsidR="006A6060">
        <w:t xml:space="preserve">, dzięki czemu </w:t>
      </w:r>
      <w:r w:rsidR="00C201F0">
        <w:t xml:space="preserve">w przypadku połączenia telefonicznego </w:t>
      </w:r>
      <w:r w:rsidR="006A6060">
        <w:t xml:space="preserve">w zasięgu użytkownika jest swobodne </w:t>
      </w:r>
      <w:r w:rsidR="006A6060" w:rsidRPr="00C201F0">
        <w:rPr>
          <w:b/>
        </w:rPr>
        <w:t>prowadzenie rozmów</w:t>
      </w:r>
      <w:r w:rsidR="006A6060">
        <w:t>.</w:t>
      </w:r>
    </w:p>
    <w:p w:rsidR="00C201F0" w:rsidRDefault="00C201F0" w:rsidP="00C201F0">
      <w:r>
        <w:t xml:space="preserve">Do wyboru mamy </w:t>
      </w:r>
      <w:r w:rsidRPr="00C201F0">
        <w:rPr>
          <w:b/>
        </w:rPr>
        <w:t>dwa tryby użytkowania - wewnętrzny</w:t>
      </w:r>
      <w:r>
        <w:t xml:space="preserve">, </w:t>
      </w:r>
      <w:r w:rsidRPr="00C201F0">
        <w:rPr>
          <w:b/>
        </w:rPr>
        <w:t>idealny na domowe przyjęcie i zewnętrzny, powstały z myślą o pikniku, grillowaniu czy imprezowaniu w plenerze</w:t>
      </w:r>
      <w:r>
        <w:t xml:space="preserve">. </w:t>
      </w:r>
      <w:r w:rsidR="00382BA4">
        <w:t xml:space="preserve">Do tego ostatniego zachęca wodoodporność klasy </w:t>
      </w:r>
      <w:r w:rsidR="00B836FD">
        <w:t xml:space="preserve">IPX4, co oznacza, że najnowszej propozycji z segmentu audio od marki Hama niestraszne są </w:t>
      </w:r>
      <w:r w:rsidR="00382BA4">
        <w:t xml:space="preserve">pył, zachlapanie czy lekkie oberwanie chmury. Między trybami przełącza się </w:t>
      </w:r>
      <w:r w:rsidRPr="00C201F0">
        <w:rPr>
          <w:b/>
        </w:rPr>
        <w:t>pojedynczy</w:t>
      </w:r>
      <w:r w:rsidRPr="00C201F0">
        <w:rPr>
          <w:b/>
        </w:rPr>
        <w:t>m</w:t>
      </w:r>
      <w:r w:rsidRPr="00C201F0">
        <w:rPr>
          <w:b/>
        </w:rPr>
        <w:t xml:space="preserve"> przycisk</w:t>
      </w:r>
      <w:r w:rsidRPr="00C201F0">
        <w:rPr>
          <w:b/>
        </w:rPr>
        <w:t>iem</w:t>
      </w:r>
      <w:r w:rsidR="00382BA4">
        <w:t>, zaś główna różnica polega na</w:t>
      </w:r>
      <w:r>
        <w:t xml:space="preserve"> </w:t>
      </w:r>
      <w:r w:rsidRPr="00C201F0">
        <w:rPr>
          <w:b/>
        </w:rPr>
        <w:t>różnym rozmieszczeniu akcentów niskich i wysokich tonów</w:t>
      </w:r>
      <w:r>
        <w:t xml:space="preserve">.  </w:t>
      </w:r>
    </w:p>
    <w:p w:rsidR="008D456A" w:rsidRDefault="00C201F0">
      <w:r>
        <w:t xml:space="preserve">Głośnik paruje się ze </w:t>
      </w:r>
      <w:r>
        <w:t xml:space="preserve">smartfonem, tabletem czy laptopem za pomocą </w:t>
      </w:r>
      <w:r w:rsidRPr="00C201F0">
        <w:rPr>
          <w:b/>
        </w:rPr>
        <w:t xml:space="preserve">modułu Bluetooth 5.0, </w:t>
      </w:r>
      <w:proofErr w:type="gramStart"/>
      <w:r w:rsidRPr="00C201F0">
        <w:rPr>
          <w:b/>
        </w:rPr>
        <w:t>a</w:t>
      </w:r>
      <w:proofErr w:type="gramEnd"/>
      <w:r w:rsidRPr="00C201F0">
        <w:rPr>
          <w:b/>
        </w:rPr>
        <w:t xml:space="preserve"> jego zakres działania wynosi 10 m</w:t>
      </w:r>
      <w:r>
        <w:t xml:space="preserve">. </w:t>
      </w:r>
      <w:proofErr w:type="spellStart"/>
      <w:r w:rsidR="008D456A" w:rsidRPr="00C201F0">
        <w:rPr>
          <w:b/>
        </w:rPr>
        <w:t>Litowo</w:t>
      </w:r>
      <w:proofErr w:type="spellEnd"/>
      <w:r w:rsidR="008D456A" w:rsidRPr="00C201F0">
        <w:rPr>
          <w:b/>
        </w:rPr>
        <w:t xml:space="preserve">-jonowa bateria o pojemności 2000 </w:t>
      </w:r>
      <w:proofErr w:type="spellStart"/>
      <w:r w:rsidR="008D456A" w:rsidRPr="00C201F0">
        <w:rPr>
          <w:b/>
        </w:rPr>
        <w:t>mAh</w:t>
      </w:r>
      <w:proofErr w:type="spellEnd"/>
      <w:r w:rsidR="008D456A" w:rsidRPr="00C201F0">
        <w:rPr>
          <w:b/>
        </w:rPr>
        <w:t xml:space="preserve"> </w:t>
      </w:r>
      <w:r>
        <w:t>wystarcza</w:t>
      </w:r>
      <w:r w:rsidR="008D456A">
        <w:t xml:space="preserve"> nawet</w:t>
      </w:r>
      <w:r>
        <w:t xml:space="preserve"> na</w:t>
      </w:r>
      <w:r w:rsidR="008D456A">
        <w:t xml:space="preserve"> </w:t>
      </w:r>
      <w:r w:rsidR="008D456A" w:rsidRPr="00C201F0">
        <w:rPr>
          <w:b/>
        </w:rPr>
        <w:t>16 godzin ciągłej muzycznej zabawy</w:t>
      </w:r>
      <w:r w:rsidR="008D456A">
        <w:t xml:space="preserve">, co oczywiście zależy od ustawionego poziomu głośności. Do pełna da się ją </w:t>
      </w:r>
      <w:r w:rsidR="008D456A" w:rsidRPr="00C201F0">
        <w:rPr>
          <w:b/>
        </w:rPr>
        <w:t xml:space="preserve">naładować </w:t>
      </w:r>
      <w:r w:rsidR="008D456A">
        <w:t xml:space="preserve">poprzez dołączony </w:t>
      </w:r>
      <w:r w:rsidR="008D456A" w:rsidRPr="00C201F0">
        <w:rPr>
          <w:b/>
        </w:rPr>
        <w:t>obustronny kabel USB-C, co zajmuje około 4 godziny</w:t>
      </w:r>
      <w:r w:rsidR="008D456A">
        <w:t xml:space="preserve">. O stanie naładowania poinformuje nas </w:t>
      </w:r>
      <w:r w:rsidR="008D456A" w:rsidRPr="00C201F0">
        <w:rPr>
          <w:b/>
        </w:rPr>
        <w:t>wyświetlacz z</w:t>
      </w:r>
      <w:r w:rsidRPr="00C201F0">
        <w:rPr>
          <w:b/>
        </w:rPr>
        <w:t xml:space="preserve"> migającymi</w:t>
      </w:r>
      <w:r w:rsidR="008D456A" w:rsidRPr="00C201F0">
        <w:rPr>
          <w:b/>
        </w:rPr>
        <w:t xml:space="preserve"> diodami </w:t>
      </w:r>
      <w:proofErr w:type="gramStart"/>
      <w:r w:rsidR="008D456A" w:rsidRPr="00C201F0">
        <w:rPr>
          <w:b/>
        </w:rPr>
        <w:t>LED</w:t>
      </w:r>
      <w:r w:rsidR="00B836FD">
        <w:t>. Gdy</w:t>
      </w:r>
      <w:proofErr w:type="gramEnd"/>
      <w:r w:rsidR="00B836FD">
        <w:t xml:space="preserve"> jednak nie mamy jak</w:t>
      </w:r>
      <w:r w:rsidR="008D456A">
        <w:t xml:space="preserve"> zasilić</w:t>
      </w:r>
      <w:r w:rsidR="00B836FD">
        <w:t xml:space="preserve"> sprzętu</w:t>
      </w:r>
      <w:r w:rsidR="008D456A">
        <w:t xml:space="preserve"> energią, nic straconego. Wystarczy podłączyć go do urządzenia wyjściowego za pomocą </w:t>
      </w:r>
      <w:r w:rsidR="008D456A" w:rsidRPr="000717BF">
        <w:rPr>
          <w:b/>
        </w:rPr>
        <w:t xml:space="preserve">dołączonego do zestawu kabla 3,5 mm </w:t>
      </w:r>
      <w:proofErr w:type="spellStart"/>
      <w:r w:rsidR="008D456A" w:rsidRPr="000717BF">
        <w:rPr>
          <w:b/>
        </w:rPr>
        <w:t>jack</w:t>
      </w:r>
      <w:proofErr w:type="spellEnd"/>
      <w:r w:rsidR="008D456A" w:rsidRPr="000717BF">
        <w:rPr>
          <w:b/>
        </w:rPr>
        <w:t>.</w:t>
      </w:r>
      <w:r w:rsidR="008D456A">
        <w:t xml:space="preserve">  </w:t>
      </w:r>
      <w:r w:rsidR="00EC2166">
        <w:t>Na górze obudowy znajdziemy przyciski do sterowania utworami i głośnością.</w:t>
      </w:r>
    </w:p>
    <w:p w:rsidR="005C313F" w:rsidRDefault="00B836FD">
      <w:r>
        <w:t>Do wyboru dostajemy</w:t>
      </w:r>
      <w:r w:rsidR="005C313F">
        <w:t xml:space="preserve"> </w:t>
      </w:r>
      <w:r w:rsidR="005C313F" w:rsidRPr="000717BF">
        <w:rPr>
          <w:b/>
        </w:rPr>
        <w:t>czarną lub białą wersję kolorystyczną</w:t>
      </w:r>
      <w:r w:rsidR="005C313F">
        <w:t>.</w:t>
      </w:r>
    </w:p>
    <w:p w:rsidR="005C313F" w:rsidRDefault="005C313F">
      <w:r>
        <w:t xml:space="preserve">Głośnik </w:t>
      </w:r>
      <w:r w:rsidRPr="000717BF">
        <w:rPr>
          <w:b/>
        </w:rPr>
        <w:t xml:space="preserve">Hama </w:t>
      </w:r>
      <w:proofErr w:type="spellStart"/>
      <w:r w:rsidRPr="000717BF">
        <w:rPr>
          <w:b/>
        </w:rPr>
        <w:t>Pipe</w:t>
      </w:r>
      <w:proofErr w:type="spellEnd"/>
      <w:r w:rsidRPr="000717BF">
        <w:rPr>
          <w:b/>
        </w:rPr>
        <w:t xml:space="preserve"> 2.0</w:t>
      </w:r>
      <w:r>
        <w:t xml:space="preserve"> </w:t>
      </w:r>
      <w:proofErr w:type="gramStart"/>
      <w:r>
        <w:t>wyceniono</w:t>
      </w:r>
      <w:proofErr w:type="gramEnd"/>
      <w:r>
        <w:t xml:space="preserve"> na </w:t>
      </w:r>
      <w:r w:rsidRPr="000717BF">
        <w:rPr>
          <w:b/>
        </w:rPr>
        <w:t>329 zł</w:t>
      </w:r>
      <w:r>
        <w:t xml:space="preserve">. </w:t>
      </w:r>
    </w:p>
    <w:p w:rsidR="005C313F" w:rsidRDefault="000717BF">
      <w:r>
        <w:t>Wszystkie</w:t>
      </w:r>
      <w:r w:rsidR="00EC2166">
        <w:t xml:space="preserve"> detale</w:t>
      </w:r>
      <w:r w:rsidR="005C313F">
        <w:t xml:space="preserve"> na temat tej</w:t>
      </w:r>
      <w:r>
        <w:t xml:space="preserve"> nowości produktowej poznamy</w:t>
      </w:r>
      <w:r w:rsidR="005C313F">
        <w:t xml:space="preserve"> z oficjalnej strony producenta </w:t>
      </w:r>
      <w:hyperlink r:id="rId5" w:history="1">
        <w:r w:rsidR="005C313F" w:rsidRPr="005C313F">
          <w:rPr>
            <w:rStyle w:val="Hipercze"/>
            <w:b/>
          </w:rPr>
          <w:t>https://hamamobile.pl</w:t>
        </w:r>
      </w:hyperlink>
      <w:r w:rsidR="005C313F" w:rsidRPr="005C313F">
        <w:rPr>
          <w:b/>
        </w:rPr>
        <w:t>.</w:t>
      </w:r>
    </w:p>
    <w:p w:rsidR="005C313F" w:rsidRDefault="000717BF">
      <w:r>
        <w:t xml:space="preserve">Najważniejsze funkcjonalności głośnika </w:t>
      </w:r>
      <w:proofErr w:type="spellStart"/>
      <w:r>
        <w:t>Pipe</w:t>
      </w:r>
      <w:proofErr w:type="spellEnd"/>
      <w:r>
        <w:t xml:space="preserve"> 2.0 zawarto </w:t>
      </w:r>
      <w:r w:rsidR="00EC2166">
        <w:t xml:space="preserve">również </w:t>
      </w:r>
      <w:r>
        <w:t xml:space="preserve">na filmiku promocyjnym: </w:t>
      </w:r>
      <w:bookmarkStart w:id="0" w:name="_GoBack"/>
      <w:bookmarkEnd w:id="0"/>
      <w:r w:rsidR="00B836FD" w:rsidRPr="000717BF">
        <w:rPr>
          <w:b/>
        </w:rPr>
        <w:fldChar w:fldCharType="begin"/>
      </w:r>
      <w:r w:rsidR="00B836FD" w:rsidRPr="000717BF">
        <w:rPr>
          <w:b/>
        </w:rPr>
        <w:instrText xml:space="preserve"> HYPERLINK "</w:instrText>
      </w:r>
      <w:r w:rsidR="00B836FD" w:rsidRPr="000717BF">
        <w:rPr>
          <w:b/>
        </w:rPr>
        <w:instrText xml:space="preserve">https://www.youtube.com/watch?v=fhUjAnT7F-Q" </w:instrText>
      </w:r>
      <w:r w:rsidR="00B836FD" w:rsidRPr="000717BF">
        <w:rPr>
          <w:b/>
        </w:rPr>
        <w:fldChar w:fldCharType="separate"/>
      </w:r>
      <w:r w:rsidR="005C313F" w:rsidRPr="000717BF">
        <w:rPr>
          <w:rStyle w:val="Hipercze"/>
          <w:b/>
        </w:rPr>
        <w:t>https://www.youtube.com/watch?v=fhUjAnT7F-Q</w:t>
      </w:r>
      <w:r w:rsidR="00B836FD" w:rsidRPr="000717BF">
        <w:rPr>
          <w:rStyle w:val="Hipercze"/>
          <w:b/>
        </w:rPr>
        <w:fldChar w:fldCharType="end"/>
      </w:r>
    </w:p>
    <w:p w:rsidR="001B6D7D" w:rsidRDefault="005C313F">
      <w:r>
        <w:t xml:space="preserve"> </w:t>
      </w:r>
    </w:p>
    <w:sectPr w:rsidR="001B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F0"/>
    <w:rsid w:val="000717BF"/>
    <w:rsid w:val="001B6D7D"/>
    <w:rsid w:val="00382BA4"/>
    <w:rsid w:val="003C4A47"/>
    <w:rsid w:val="00471933"/>
    <w:rsid w:val="005C313F"/>
    <w:rsid w:val="006A6060"/>
    <w:rsid w:val="008D456A"/>
    <w:rsid w:val="009D6C61"/>
    <w:rsid w:val="00B836FD"/>
    <w:rsid w:val="00C201F0"/>
    <w:rsid w:val="00C34C38"/>
    <w:rsid w:val="00DA48F0"/>
    <w:rsid w:val="00E02CFA"/>
    <w:rsid w:val="00EC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31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3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10</cp:revision>
  <dcterms:created xsi:type="dcterms:W3CDTF">2021-11-09T15:47:00Z</dcterms:created>
  <dcterms:modified xsi:type="dcterms:W3CDTF">2021-11-10T09:20:00Z</dcterms:modified>
</cp:coreProperties>
</file>