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46C65" w14:textId="77777777" w:rsidR="00647A1C" w:rsidRDefault="009F6BE5" w:rsidP="009F6BE5">
      <w:pPr>
        <w:jc w:val="center"/>
        <w:rPr>
          <w:b/>
          <w:sz w:val="24"/>
          <w:szCs w:val="24"/>
        </w:rPr>
      </w:pPr>
      <w:r w:rsidRPr="009F6BE5">
        <w:rPr>
          <w:b/>
          <w:sz w:val="24"/>
          <w:szCs w:val="24"/>
        </w:rPr>
        <w:t>Hama pokazuje nowości na PGA 2019</w:t>
      </w:r>
      <w:r w:rsidR="001B5FD6">
        <w:rPr>
          <w:b/>
          <w:sz w:val="24"/>
          <w:szCs w:val="24"/>
        </w:rPr>
        <w:t xml:space="preserve"> </w:t>
      </w:r>
    </w:p>
    <w:p w14:paraId="514F3F7F" w14:textId="1440702C" w:rsidR="00E6624E" w:rsidRPr="007B5082" w:rsidRDefault="006516B3" w:rsidP="009F6BE5">
      <w:pPr>
        <w:jc w:val="both"/>
        <w:rPr>
          <w:rFonts w:cstheme="minorHAnsi"/>
          <w:b/>
          <w:shd w:val="clear" w:color="auto" w:fill="FFFFFF"/>
        </w:rPr>
      </w:pPr>
      <w:r w:rsidRPr="007B5082">
        <w:rPr>
          <w:b/>
        </w:rPr>
        <w:t>Myszy</w:t>
      </w:r>
      <w:r w:rsidR="00B763B6" w:rsidRPr="007B5082">
        <w:rPr>
          <w:b/>
        </w:rPr>
        <w:t xml:space="preserve"> dla leworęcznych</w:t>
      </w:r>
      <w:r w:rsidR="002F4B3A" w:rsidRPr="007B5082">
        <w:rPr>
          <w:b/>
        </w:rPr>
        <w:t xml:space="preserve"> (</w:t>
      </w:r>
      <w:r w:rsidR="008D4C29" w:rsidRPr="007B5082">
        <w:rPr>
          <w:b/>
        </w:rPr>
        <w:t>i nie tylko</w:t>
      </w:r>
      <w:r w:rsidR="002F4B3A" w:rsidRPr="007B5082">
        <w:rPr>
          <w:b/>
        </w:rPr>
        <w:t xml:space="preserve">) </w:t>
      </w:r>
      <w:r w:rsidR="00203A9F" w:rsidRPr="007B5082">
        <w:rPr>
          <w:b/>
        </w:rPr>
        <w:t>czy</w:t>
      </w:r>
      <w:r w:rsidR="00B55E8A" w:rsidRPr="007B5082">
        <w:rPr>
          <w:rFonts w:cstheme="minorHAnsi"/>
          <w:b/>
          <w:shd w:val="clear" w:color="auto" w:fill="FFFFFF"/>
        </w:rPr>
        <w:t xml:space="preserve"> </w:t>
      </w:r>
      <w:r w:rsidR="00203A9F" w:rsidRPr="007B5082">
        <w:rPr>
          <w:rFonts w:cstheme="minorHAnsi"/>
          <w:b/>
          <w:shd w:val="clear" w:color="auto" w:fill="FFFFFF"/>
        </w:rPr>
        <w:t xml:space="preserve">bezgłośna mechaniczna klawiatura </w:t>
      </w:r>
      <w:r w:rsidR="00F52193" w:rsidRPr="007B5082">
        <w:rPr>
          <w:rFonts w:cstheme="minorHAnsi"/>
          <w:b/>
          <w:shd w:val="clear" w:color="auto" w:fill="FFFFFF"/>
        </w:rPr>
        <w:t>– te oraz inne no</w:t>
      </w:r>
      <w:r w:rsidR="002F4B3A" w:rsidRPr="007B5082">
        <w:rPr>
          <w:rFonts w:cstheme="minorHAnsi"/>
          <w:b/>
          <w:shd w:val="clear" w:color="auto" w:fill="FFFFFF"/>
        </w:rPr>
        <w:t>wo</w:t>
      </w:r>
      <w:r w:rsidR="00F52193" w:rsidRPr="007B5082">
        <w:rPr>
          <w:rFonts w:cstheme="minorHAnsi"/>
          <w:b/>
          <w:shd w:val="clear" w:color="auto" w:fill="FFFFFF"/>
        </w:rPr>
        <w:t xml:space="preserve">ści dla graczy będzie można zobaczyć na stoisku Hama podczas targów </w:t>
      </w:r>
      <w:r w:rsidR="007B5082">
        <w:rPr>
          <w:b/>
        </w:rPr>
        <w:t xml:space="preserve">Poznań Game Arena </w:t>
      </w:r>
      <w:r w:rsidR="00F52193" w:rsidRPr="007B5082">
        <w:rPr>
          <w:b/>
        </w:rPr>
        <w:t>2019</w:t>
      </w:r>
      <w:r w:rsidR="008D4C29" w:rsidRPr="007B5082">
        <w:rPr>
          <w:b/>
        </w:rPr>
        <w:t>.</w:t>
      </w:r>
      <w:r w:rsidR="00A10BD5" w:rsidRPr="007B5082">
        <w:rPr>
          <w:rFonts w:cstheme="minorHAnsi"/>
          <w:b/>
          <w:shd w:val="clear" w:color="auto" w:fill="FFFFFF"/>
        </w:rPr>
        <w:t xml:space="preserve"> </w:t>
      </w:r>
      <w:bookmarkStart w:id="0" w:name="_GoBack"/>
      <w:bookmarkEnd w:id="0"/>
    </w:p>
    <w:p w14:paraId="6843DF0C" w14:textId="1B18CA27" w:rsidR="004C67AC" w:rsidRPr="008E63C7" w:rsidRDefault="0083210E" w:rsidP="004C67AC">
      <w:pPr>
        <w:jc w:val="both"/>
        <w:rPr>
          <w:rFonts w:cstheme="minorHAnsi"/>
          <w:shd w:val="clear" w:color="auto" w:fill="FFFFFF"/>
        </w:rPr>
      </w:pPr>
      <w:r w:rsidRPr="008E63C7">
        <w:t>PGA to doskonała okazja do poznania premierowych gier oraz produktów dedykowanych</w:t>
      </w:r>
      <w:r w:rsidR="00203A9F">
        <w:t xml:space="preserve"> graczom.</w:t>
      </w:r>
      <w:r w:rsidR="001F0495">
        <w:t xml:space="preserve"> </w:t>
      </w:r>
      <w:r w:rsidR="00A10BD5" w:rsidRPr="008E63C7">
        <w:t xml:space="preserve">I tych </w:t>
      </w:r>
      <w:r w:rsidRPr="008E63C7">
        <w:t xml:space="preserve">drugich z pewnością </w:t>
      </w:r>
      <w:r w:rsidR="00A10BD5" w:rsidRPr="008E63C7">
        <w:t xml:space="preserve">nie będzie brakowało </w:t>
      </w:r>
      <w:r w:rsidR="00CC3B58" w:rsidRPr="008E63C7">
        <w:t>na stoisku Hamy</w:t>
      </w:r>
      <w:r w:rsidR="00F74D9D" w:rsidRPr="008E63C7">
        <w:t>. Wśród nich znajdą się wspomniane</w:t>
      </w:r>
      <w:r w:rsidR="00CC3B58" w:rsidRPr="008E63C7">
        <w:t xml:space="preserve"> </w:t>
      </w:r>
      <w:r w:rsidRPr="008E63C7">
        <w:t>myszy „</w:t>
      </w:r>
      <w:r w:rsidRPr="008E63C7">
        <w:rPr>
          <w:rFonts w:cstheme="minorHAnsi"/>
          <w:shd w:val="clear" w:color="auto" w:fill="FFFFFF"/>
        </w:rPr>
        <w:t xml:space="preserve">1.000 </w:t>
      </w:r>
      <w:proofErr w:type="spellStart"/>
      <w:r w:rsidRPr="008E63C7">
        <w:rPr>
          <w:rFonts w:cstheme="minorHAnsi"/>
          <w:shd w:val="clear" w:color="auto" w:fill="FFFFFF"/>
        </w:rPr>
        <w:t>Morph</w:t>
      </w:r>
      <w:proofErr w:type="spellEnd"/>
      <w:r w:rsidRPr="008E63C7">
        <w:rPr>
          <w:rFonts w:cstheme="minorHAnsi"/>
          <w:shd w:val="clear" w:color="auto" w:fill="FFFFFF"/>
        </w:rPr>
        <w:t xml:space="preserve"> </w:t>
      </w:r>
      <w:proofErr w:type="spellStart"/>
      <w:r w:rsidRPr="008E63C7">
        <w:rPr>
          <w:rFonts w:cstheme="minorHAnsi"/>
          <w:shd w:val="clear" w:color="auto" w:fill="FFFFFF"/>
        </w:rPr>
        <w:t>unleashed</w:t>
      </w:r>
      <w:proofErr w:type="spellEnd"/>
      <w:r w:rsidRPr="008E63C7">
        <w:rPr>
          <w:rFonts w:cstheme="minorHAnsi"/>
          <w:shd w:val="clear" w:color="auto" w:fill="FFFFFF"/>
        </w:rPr>
        <w:t>” i „</w:t>
      </w:r>
      <w:proofErr w:type="spellStart"/>
      <w:r w:rsidRPr="008E63C7">
        <w:rPr>
          <w:rFonts w:cstheme="minorHAnsi"/>
          <w:shd w:val="clear" w:color="auto" w:fill="FFFFFF"/>
        </w:rPr>
        <w:t>Reaper</w:t>
      </w:r>
      <w:proofErr w:type="spellEnd"/>
      <w:r w:rsidRPr="008E63C7">
        <w:rPr>
          <w:rFonts w:cstheme="minorHAnsi"/>
          <w:shd w:val="clear" w:color="auto" w:fill="FFFFFF"/>
        </w:rPr>
        <w:t xml:space="preserve"> 900 </w:t>
      </w:r>
      <w:proofErr w:type="spellStart"/>
      <w:r w:rsidRPr="008E63C7">
        <w:rPr>
          <w:rFonts w:cstheme="minorHAnsi"/>
          <w:shd w:val="clear" w:color="auto" w:fill="FFFFFF"/>
        </w:rPr>
        <w:t>Morph</w:t>
      </w:r>
      <w:proofErr w:type="spellEnd"/>
      <w:r w:rsidRPr="008E63C7">
        <w:rPr>
          <w:rFonts w:cstheme="minorHAnsi"/>
          <w:shd w:val="clear" w:color="auto" w:fill="FFFFFF"/>
        </w:rPr>
        <w:t>”</w:t>
      </w:r>
      <w:r w:rsidR="004C67AC" w:rsidRPr="008E63C7">
        <w:rPr>
          <w:rFonts w:cstheme="minorHAnsi"/>
          <w:shd w:val="clear" w:color="auto" w:fill="FFFFFF"/>
        </w:rPr>
        <w:t xml:space="preserve">, których kształt można zmieniać, a także dopasowywać do prawo- i leworęcznych użytkowników oraz </w:t>
      </w:r>
      <w:r w:rsidR="00681E56">
        <w:rPr>
          <w:rFonts w:cstheme="minorHAnsi"/>
          <w:shd w:val="clear" w:color="auto" w:fill="FFFFFF"/>
        </w:rPr>
        <w:t>mechaniczna klawiatura</w:t>
      </w:r>
      <w:r w:rsidR="004C67AC" w:rsidRPr="008E63C7">
        <w:rPr>
          <w:rFonts w:cstheme="minorHAnsi"/>
          <w:shd w:val="clear" w:color="auto" w:fill="FFFFFF"/>
        </w:rPr>
        <w:t xml:space="preserve"> „Exodus 900” do gier o </w:t>
      </w:r>
      <w:r w:rsidR="00440A7F" w:rsidRPr="008E63C7">
        <w:rPr>
          <w:rFonts w:cstheme="minorHAnsi"/>
          <w:shd w:val="clear" w:color="auto" w:fill="FFFFFF"/>
        </w:rPr>
        <w:t xml:space="preserve">wymaganej bardzo </w:t>
      </w:r>
      <w:r w:rsidR="004C67AC" w:rsidRPr="008E63C7">
        <w:rPr>
          <w:rFonts w:cstheme="minorHAnsi"/>
          <w:shd w:val="clear" w:color="auto" w:fill="FFFFFF"/>
        </w:rPr>
        <w:t xml:space="preserve">szybkiej reakcji. </w:t>
      </w:r>
      <w:r w:rsidR="00F74D9D" w:rsidRPr="008E63C7">
        <w:rPr>
          <w:rFonts w:cstheme="minorHAnsi"/>
          <w:shd w:val="clear" w:color="auto" w:fill="FFFFFF"/>
        </w:rPr>
        <w:t xml:space="preserve">Te i inne produkty </w:t>
      </w:r>
      <w:r w:rsidR="00F147E7" w:rsidRPr="008E63C7">
        <w:rPr>
          <w:rFonts w:cstheme="minorHAnsi"/>
          <w:shd w:val="clear" w:color="auto" w:fill="FFFFFF"/>
        </w:rPr>
        <w:t xml:space="preserve">marki </w:t>
      </w:r>
      <w:proofErr w:type="spellStart"/>
      <w:r w:rsidR="00F74D9D" w:rsidRPr="008E63C7">
        <w:rPr>
          <w:rFonts w:cstheme="minorHAnsi"/>
          <w:shd w:val="clear" w:color="auto" w:fill="FFFFFF"/>
        </w:rPr>
        <w:t>uRage</w:t>
      </w:r>
      <w:proofErr w:type="spellEnd"/>
      <w:r w:rsidR="00F74D9D" w:rsidRPr="008E63C7">
        <w:rPr>
          <w:rFonts w:cstheme="minorHAnsi"/>
          <w:shd w:val="clear" w:color="auto" w:fill="FFFFFF"/>
        </w:rPr>
        <w:t xml:space="preserve"> </w:t>
      </w:r>
      <w:r w:rsidR="00F147E7" w:rsidRPr="008E63C7">
        <w:rPr>
          <w:rFonts w:cstheme="minorHAnsi"/>
          <w:shd w:val="clear" w:color="auto" w:fill="FFFFFF"/>
        </w:rPr>
        <w:t xml:space="preserve">od Hamy </w:t>
      </w:r>
      <w:r w:rsidR="00F74D9D" w:rsidRPr="008E63C7">
        <w:rPr>
          <w:rFonts w:cstheme="minorHAnsi"/>
          <w:shd w:val="clear" w:color="auto" w:fill="FFFFFF"/>
        </w:rPr>
        <w:t xml:space="preserve">można będzie obejrzeć w pawilonie nr 7. </w:t>
      </w:r>
    </w:p>
    <w:p w14:paraId="0ED0CF7D" w14:textId="77777777" w:rsidR="00F147E7" w:rsidRPr="008E63C7" w:rsidRDefault="003919A0" w:rsidP="00F147E7">
      <w:pPr>
        <w:spacing w:after="0"/>
        <w:jc w:val="both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Zmień kształt i dopasuj do swojej dłoni</w:t>
      </w:r>
    </w:p>
    <w:p w14:paraId="6D7D70BA" w14:textId="27A88CA6" w:rsidR="005D4823" w:rsidRDefault="00F147E7" w:rsidP="00D756BE">
      <w:pPr>
        <w:jc w:val="both"/>
        <w:rPr>
          <w:rFonts w:eastAsia="Times New Roman" w:cstheme="minorHAnsi"/>
          <w:lang w:eastAsia="pl-PL"/>
        </w:rPr>
      </w:pPr>
      <w:r w:rsidRPr="008E63C7">
        <w:rPr>
          <w:rFonts w:cstheme="minorHAnsi"/>
          <w:shd w:val="clear" w:color="auto" w:fill="F8F9FA"/>
        </w:rPr>
        <w:t>Precyzyjne ruchy, optymalna ergonomia i</w:t>
      </w:r>
      <w:r w:rsidR="001F0495">
        <w:rPr>
          <w:rFonts w:cstheme="minorHAnsi"/>
          <w:shd w:val="clear" w:color="auto" w:fill="F8F9FA"/>
        </w:rPr>
        <w:t xml:space="preserve"> wysokie</w:t>
      </w:r>
      <w:r w:rsidRPr="008E63C7">
        <w:rPr>
          <w:rFonts w:cstheme="minorHAnsi"/>
          <w:shd w:val="clear" w:color="auto" w:fill="F8F9FA"/>
        </w:rPr>
        <w:t xml:space="preserve"> DPI – tak w skrócie można opisać premierowe myszy marki </w:t>
      </w:r>
      <w:proofErr w:type="spellStart"/>
      <w:r w:rsidRPr="008E63C7">
        <w:rPr>
          <w:rFonts w:cstheme="minorHAnsi"/>
          <w:shd w:val="clear" w:color="auto" w:fill="F8F9FA"/>
        </w:rPr>
        <w:t>uRage</w:t>
      </w:r>
      <w:proofErr w:type="spellEnd"/>
      <w:r w:rsidRPr="008E63C7">
        <w:rPr>
          <w:rFonts w:cstheme="minorHAnsi"/>
          <w:shd w:val="clear" w:color="auto" w:fill="F8F9FA"/>
        </w:rPr>
        <w:t xml:space="preserve">. Bezprzewodowy model „1.000 </w:t>
      </w:r>
      <w:proofErr w:type="spellStart"/>
      <w:r w:rsidRPr="008E63C7">
        <w:rPr>
          <w:rFonts w:cstheme="minorHAnsi"/>
          <w:shd w:val="clear" w:color="auto" w:fill="F8F9FA"/>
        </w:rPr>
        <w:t>Morph</w:t>
      </w:r>
      <w:proofErr w:type="spellEnd"/>
      <w:r w:rsidRPr="008E63C7">
        <w:rPr>
          <w:rFonts w:cstheme="minorHAnsi"/>
          <w:shd w:val="clear" w:color="auto" w:fill="F8F9FA"/>
        </w:rPr>
        <w:t xml:space="preserve"> </w:t>
      </w:r>
      <w:proofErr w:type="spellStart"/>
      <w:r w:rsidRPr="008E63C7">
        <w:rPr>
          <w:rFonts w:cstheme="minorHAnsi"/>
          <w:shd w:val="clear" w:color="auto" w:fill="F8F9FA"/>
        </w:rPr>
        <w:t>unleashed</w:t>
      </w:r>
      <w:proofErr w:type="spellEnd"/>
      <w:r w:rsidRPr="008E63C7">
        <w:rPr>
          <w:rFonts w:cstheme="minorHAnsi"/>
          <w:shd w:val="clear" w:color="auto" w:fill="F8F9FA"/>
        </w:rPr>
        <w:t xml:space="preserve">” posiada </w:t>
      </w:r>
      <w:r w:rsidR="00E30D3D" w:rsidRPr="008E63C7">
        <w:rPr>
          <w:rFonts w:cstheme="minorHAnsi"/>
          <w:shd w:val="clear" w:color="auto" w:fill="F8F9FA"/>
        </w:rPr>
        <w:t xml:space="preserve">regulowane </w:t>
      </w:r>
      <w:r w:rsidRPr="008E63C7">
        <w:rPr>
          <w:rFonts w:cstheme="minorHAnsi"/>
          <w:shd w:val="clear" w:color="auto" w:fill="F8F9FA"/>
        </w:rPr>
        <w:t xml:space="preserve">DPI </w:t>
      </w:r>
      <w:r w:rsidR="00E30D3D" w:rsidRPr="008E63C7">
        <w:rPr>
          <w:rFonts w:cstheme="minorHAnsi"/>
          <w:shd w:val="clear" w:color="auto" w:fill="F8F9FA"/>
        </w:rPr>
        <w:t xml:space="preserve">do </w:t>
      </w:r>
      <w:r w:rsidRPr="008E63C7">
        <w:rPr>
          <w:rFonts w:cstheme="minorHAnsi"/>
          <w:shd w:val="clear" w:color="auto" w:fill="F8F9FA"/>
        </w:rPr>
        <w:t>10 000, z kolei przewodowy „</w:t>
      </w:r>
      <w:proofErr w:type="spellStart"/>
      <w:r w:rsidR="00E30D3D" w:rsidRPr="008E63C7">
        <w:rPr>
          <w:rFonts w:cstheme="minorHAnsi"/>
          <w:shd w:val="clear" w:color="auto" w:fill="F8F9FA"/>
        </w:rPr>
        <w:t>Reaper</w:t>
      </w:r>
      <w:proofErr w:type="spellEnd"/>
      <w:r w:rsidR="00E30D3D" w:rsidRPr="008E63C7">
        <w:rPr>
          <w:rFonts w:cstheme="minorHAnsi"/>
          <w:shd w:val="clear" w:color="auto" w:fill="F8F9FA"/>
        </w:rPr>
        <w:t xml:space="preserve"> 900 </w:t>
      </w:r>
      <w:proofErr w:type="spellStart"/>
      <w:r w:rsidR="00E30D3D" w:rsidRPr="008E63C7">
        <w:rPr>
          <w:rFonts w:cstheme="minorHAnsi"/>
          <w:shd w:val="clear" w:color="auto" w:fill="F8F9FA"/>
        </w:rPr>
        <w:t>Morph</w:t>
      </w:r>
      <w:proofErr w:type="spellEnd"/>
      <w:r w:rsidR="00E30D3D" w:rsidRPr="008E63C7">
        <w:rPr>
          <w:rFonts w:cstheme="minorHAnsi"/>
          <w:shd w:val="clear" w:color="auto" w:fill="F8F9FA"/>
        </w:rPr>
        <w:t xml:space="preserve">” - do </w:t>
      </w:r>
      <w:r w:rsidRPr="008E63C7">
        <w:rPr>
          <w:rFonts w:cstheme="minorHAnsi"/>
          <w:shd w:val="clear" w:color="auto" w:fill="F8F9FA"/>
        </w:rPr>
        <w:t xml:space="preserve">16 000, </w:t>
      </w:r>
      <w:r w:rsidR="00D756BE" w:rsidRPr="008E63C7">
        <w:rPr>
          <w:rFonts w:cstheme="minorHAnsi"/>
          <w:shd w:val="clear" w:color="auto" w:fill="F8F9FA"/>
        </w:rPr>
        <w:t>co zapewnia</w:t>
      </w:r>
      <w:r w:rsidR="00E72A82" w:rsidRPr="008E63C7">
        <w:rPr>
          <w:rFonts w:cstheme="minorHAnsi"/>
          <w:shd w:val="clear" w:color="auto" w:fill="F8F9FA"/>
        </w:rPr>
        <w:t xml:space="preserve"> bardzo szybkie ruchy kursora</w:t>
      </w:r>
      <w:r w:rsidR="00B763B6">
        <w:rPr>
          <w:rFonts w:cstheme="minorHAnsi"/>
          <w:shd w:val="clear" w:color="auto" w:fill="F8F9FA"/>
        </w:rPr>
        <w:t xml:space="preserve"> </w:t>
      </w:r>
      <w:r w:rsidR="00B763B6" w:rsidRPr="005D4823">
        <w:rPr>
          <w:rFonts w:cstheme="minorHAnsi"/>
          <w:shd w:val="clear" w:color="auto" w:fill="F8F9FA"/>
        </w:rPr>
        <w:t>w zależności od potrzeb</w:t>
      </w:r>
      <w:r w:rsidR="00E72A82" w:rsidRPr="005D4823">
        <w:rPr>
          <w:rFonts w:cstheme="minorHAnsi"/>
          <w:shd w:val="clear" w:color="auto" w:fill="F8F9FA"/>
        </w:rPr>
        <w:t>.</w:t>
      </w:r>
      <w:r w:rsidR="00E72A82" w:rsidRPr="008E63C7">
        <w:rPr>
          <w:rFonts w:cstheme="minorHAnsi"/>
          <w:shd w:val="clear" w:color="auto" w:fill="F8F9FA"/>
        </w:rPr>
        <w:t xml:space="preserve"> Produkty posiadają </w:t>
      </w:r>
      <w:r w:rsidRPr="008E63C7">
        <w:rPr>
          <w:rFonts w:cstheme="minorHAnsi"/>
          <w:shd w:val="clear" w:color="auto" w:fill="F8F9FA"/>
        </w:rPr>
        <w:t>cztery boczne części, które można odłączyć za pomocą magnetycznego zapięcia</w:t>
      </w:r>
      <w:r w:rsidR="00E72A82" w:rsidRPr="008E63C7">
        <w:rPr>
          <w:rFonts w:cstheme="minorHAnsi"/>
          <w:shd w:val="clear" w:color="auto" w:fill="F8F9FA"/>
        </w:rPr>
        <w:t xml:space="preserve">, co pozwala </w:t>
      </w:r>
      <w:r w:rsidRPr="008E63C7">
        <w:rPr>
          <w:rFonts w:cstheme="minorHAnsi"/>
          <w:shd w:val="clear" w:color="auto" w:fill="F8F9FA"/>
        </w:rPr>
        <w:t>na zmianę kształtu</w:t>
      </w:r>
      <w:r w:rsidR="00E30D3D" w:rsidRPr="008E63C7">
        <w:rPr>
          <w:rFonts w:cstheme="minorHAnsi"/>
          <w:shd w:val="clear" w:color="auto" w:fill="F8F9FA"/>
        </w:rPr>
        <w:t xml:space="preserve"> urządzenia </w:t>
      </w:r>
      <w:r w:rsidRPr="008E63C7">
        <w:rPr>
          <w:rFonts w:cstheme="minorHAnsi"/>
          <w:shd w:val="clear" w:color="auto" w:fill="F8F9FA"/>
        </w:rPr>
        <w:t>w ka</w:t>
      </w:r>
      <w:r w:rsidR="00883F4F" w:rsidRPr="008E63C7">
        <w:rPr>
          <w:rFonts w:cstheme="minorHAnsi"/>
          <w:shd w:val="clear" w:color="auto" w:fill="F8F9FA"/>
        </w:rPr>
        <w:t>żdy</w:t>
      </w:r>
      <w:r w:rsidR="00681E56">
        <w:rPr>
          <w:rFonts w:cstheme="minorHAnsi"/>
          <w:shd w:val="clear" w:color="auto" w:fill="F8F9FA"/>
        </w:rPr>
        <w:t xml:space="preserve"> możliwy sposób - dopasowując go</w:t>
      </w:r>
      <w:r w:rsidR="00883F4F" w:rsidRPr="008E63C7">
        <w:rPr>
          <w:rFonts w:cstheme="minorHAnsi"/>
          <w:shd w:val="clear" w:color="auto" w:fill="F8F9FA"/>
        </w:rPr>
        <w:t xml:space="preserve"> do prawo- i lewo</w:t>
      </w:r>
      <w:r w:rsidR="00E30D3D" w:rsidRPr="008E63C7">
        <w:rPr>
          <w:rFonts w:cstheme="minorHAnsi"/>
          <w:shd w:val="clear" w:color="auto" w:fill="F8F9FA"/>
        </w:rPr>
        <w:t xml:space="preserve">ręcznych użytkowników, tworząc mysz ergonomiczną, </w:t>
      </w:r>
      <w:r w:rsidR="00883F4F" w:rsidRPr="008E63C7">
        <w:rPr>
          <w:rFonts w:cstheme="minorHAnsi"/>
          <w:shd w:val="clear" w:color="auto" w:fill="F8F9FA"/>
        </w:rPr>
        <w:t xml:space="preserve">symetryczną </w:t>
      </w:r>
      <w:r w:rsidR="00E30D3D" w:rsidRPr="008E63C7">
        <w:rPr>
          <w:rFonts w:cstheme="minorHAnsi"/>
          <w:shd w:val="clear" w:color="auto" w:fill="F8F9FA"/>
        </w:rPr>
        <w:t>lub</w:t>
      </w:r>
      <w:r w:rsidR="00883F4F" w:rsidRPr="008E63C7">
        <w:rPr>
          <w:rFonts w:cstheme="minorHAnsi"/>
          <w:shd w:val="clear" w:color="auto" w:fill="F8F9FA"/>
        </w:rPr>
        <w:t xml:space="preserve"> o innej wadze. Tym sposobem niezależnie od sytuacji, zawsze można </w:t>
      </w:r>
      <w:r w:rsidR="00913A88" w:rsidRPr="008E63C7">
        <w:rPr>
          <w:rFonts w:cstheme="minorHAnsi"/>
          <w:shd w:val="clear" w:color="auto" w:fill="F8F9FA"/>
        </w:rPr>
        <w:t>idealnie dopasować ją do dłoni.</w:t>
      </w:r>
      <w:r w:rsidR="00E30D3D" w:rsidRPr="008E63C7">
        <w:rPr>
          <w:rFonts w:cstheme="minorHAnsi"/>
          <w:shd w:val="clear" w:color="auto" w:fill="F8F9FA"/>
        </w:rPr>
        <w:t xml:space="preserve"> </w:t>
      </w:r>
      <w:r w:rsidR="0095372D">
        <w:rPr>
          <w:rFonts w:cstheme="minorHAnsi"/>
          <w:shd w:val="clear" w:color="auto" w:fill="F8F9FA"/>
        </w:rPr>
        <w:t>Dodatkowo m</w:t>
      </w:r>
      <w:r w:rsidR="00E30D3D" w:rsidRPr="008E63C7">
        <w:rPr>
          <w:rFonts w:cstheme="minorHAnsi"/>
          <w:shd w:val="clear" w:color="auto" w:fill="F8F9FA"/>
        </w:rPr>
        <w:t xml:space="preserve">odel </w:t>
      </w:r>
      <w:r w:rsidR="0095372D">
        <w:rPr>
          <w:rFonts w:cstheme="minorHAnsi"/>
          <w:shd w:val="clear" w:color="auto" w:fill="F8F9FA"/>
        </w:rPr>
        <w:t>bez</w:t>
      </w:r>
      <w:r w:rsidR="00E30D3D" w:rsidRPr="008E63C7">
        <w:rPr>
          <w:rFonts w:cstheme="minorHAnsi"/>
          <w:shd w:val="clear" w:color="auto" w:fill="F8F9FA"/>
        </w:rPr>
        <w:t>przewodowy</w:t>
      </w:r>
      <w:r w:rsidR="0095372D">
        <w:rPr>
          <w:rFonts w:cstheme="minorHAnsi"/>
          <w:shd w:val="clear" w:color="auto" w:fill="F8F9FA"/>
        </w:rPr>
        <w:t xml:space="preserve"> </w:t>
      </w:r>
      <w:r w:rsidR="0095372D" w:rsidRPr="008E63C7">
        <w:rPr>
          <w:rFonts w:cstheme="minorHAnsi"/>
          <w:shd w:val="clear" w:color="auto" w:fill="F8F9FA"/>
        </w:rPr>
        <w:t xml:space="preserve">„1.000 </w:t>
      </w:r>
      <w:proofErr w:type="spellStart"/>
      <w:r w:rsidR="0095372D" w:rsidRPr="008E63C7">
        <w:rPr>
          <w:rFonts w:cstheme="minorHAnsi"/>
          <w:shd w:val="clear" w:color="auto" w:fill="F8F9FA"/>
        </w:rPr>
        <w:t>Morph</w:t>
      </w:r>
      <w:proofErr w:type="spellEnd"/>
      <w:r w:rsidR="0095372D" w:rsidRPr="008E63C7">
        <w:rPr>
          <w:rFonts w:cstheme="minorHAnsi"/>
          <w:shd w:val="clear" w:color="auto" w:fill="F8F9FA"/>
        </w:rPr>
        <w:t xml:space="preserve"> </w:t>
      </w:r>
      <w:proofErr w:type="spellStart"/>
      <w:r w:rsidR="0095372D" w:rsidRPr="008E63C7">
        <w:rPr>
          <w:rFonts w:cstheme="minorHAnsi"/>
          <w:shd w:val="clear" w:color="auto" w:fill="F8F9FA"/>
        </w:rPr>
        <w:t>unleashed</w:t>
      </w:r>
      <w:proofErr w:type="spellEnd"/>
      <w:r w:rsidR="0095372D" w:rsidRPr="008E63C7">
        <w:rPr>
          <w:rFonts w:cstheme="minorHAnsi"/>
          <w:shd w:val="clear" w:color="auto" w:fill="F8F9FA"/>
        </w:rPr>
        <w:t xml:space="preserve">” </w:t>
      </w:r>
      <w:r w:rsidR="00E30D3D" w:rsidRPr="008E63C7">
        <w:rPr>
          <w:rFonts w:cstheme="minorHAnsi"/>
          <w:shd w:val="clear" w:color="auto" w:fill="F8F9FA"/>
        </w:rPr>
        <w:t xml:space="preserve">wyposażony jest w </w:t>
      </w:r>
      <w:r w:rsidR="0095372D">
        <w:rPr>
          <w:rFonts w:cstheme="minorHAnsi"/>
          <w:shd w:val="clear" w:color="auto" w:fill="F8F9FA"/>
        </w:rPr>
        <w:t xml:space="preserve">opcjonalny </w:t>
      </w:r>
      <w:r w:rsidR="00E30D3D" w:rsidRPr="008E63C7">
        <w:rPr>
          <w:rFonts w:cstheme="minorHAnsi"/>
          <w:shd w:val="clear" w:color="auto" w:fill="F8F9FA"/>
        </w:rPr>
        <w:t>kabel USB-C</w:t>
      </w:r>
      <w:r w:rsidR="0095372D">
        <w:rPr>
          <w:rFonts w:cstheme="minorHAnsi"/>
          <w:shd w:val="clear" w:color="auto" w:fill="F8F9FA"/>
        </w:rPr>
        <w:t>,</w:t>
      </w:r>
      <w:r w:rsidR="00125FF2">
        <w:rPr>
          <w:rFonts w:cstheme="minorHAnsi"/>
          <w:shd w:val="clear" w:color="auto" w:fill="F8F9FA"/>
        </w:rPr>
        <w:t xml:space="preserve"> </w:t>
      </w:r>
      <w:r w:rsidR="00E30D3D" w:rsidRPr="008E63C7">
        <w:rPr>
          <w:rFonts w:cstheme="minorHAnsi"/>
          <w:shd w:val="clear" w:color="auto" w:fill="F8F9FA"/>
        </w:rPr>
        <w:t xml:space="preserve">którego można użyć do ładowania myszy </w:t>
      </w:r>
      <w:r w:rsidR="00222AD2" w:rsidRPr="008E63C7">
        <w:rPr>
          <w:rFonts w:cstheme="minorHAnsi"/>
          <w:shd w:val="clear" w:color="auto" w:fill="F8F9FA"/>
        </w:rPr>
        <w:t xml:space="preserve">nawet w trakcie gry. </w:t>
      </w:r>
      <w:r w:rsidR="00C713D8" w:rsidRPr="008E63C7">
        <w:rPr>
          <w:rFonts w:cstheme="minorHAnsi"/>
          <w:shd w:val="clear" w:color="auto" w:fill="F8F9FA"/>
        </w:rPr>
        <w:t>Premierowe urządzenia posiadają</w:t>
      </w:r>
      <w:r w:rsidR="00125FF2">
        <w:rPr>
          <w:rFonts w:cstheme="minorHAnsi"/>
          <w:shd w:val="clear" w:color="auto" w:fill="F8F9FA"/>
        </w:rPr>
        <w:t xml:space="preserve"> </w:t>
      </w:r>
      <w:r w:rsidR="00C713D8" w:rsidRPr="00125FF2">
        <w:rPr>
          <w:rFonts w:eastAsia="Times New Roman" w:cstheme="minorHAnsi"/>
          <w:lang w:eastAsia="pl-PL"/>
        </w:rPr>
        <w:t xml:space="preserve">wyświetlacz </w:t>
      </w:r>
      <w:r w:rsidR="005D4823">
        <w:rPr>
          <w:rFonts w:eastAsia="Times New Roman" w:cstheme="minorHAnsi"/>
          <w:lang w:eastAsia="pl-PL"/>
        </w:rPr>
        <w:t xml:space="preserve">LED, </w:t>
      </w:r>
      <w:r w:rsidR="00C713D8" w:rsidRPr="008E63C7">
        <w:rPr>
          <w:rFonts w:eastAsia="Times New Roman" w:cstheme="minorHAnsi"/>
          <w:lang w:eastAsia="pl-PL"/>
        </w:rPr>
        <w:t xml:space="preserve">który przy różnych poziomach DPI zmienia kolor, </w:t>
      </w:r>
      <w:r w:rsidR="00125FF2" w:rsidRPr="005D4823">
        <w:rPr>
          <w:rFonts w:eastAsia="Times New Roman" w:cstheme="minorHAnsi"/>
          <w:lang w:eastAsia="pl-PL"/>
        </w:rPr>
        <w:t>p</w:t>
      </w:r>
      <w:r w:rsidR="00C713D8" w:rsidRPr="005D4823">
        <w:rPr>
          <w:rFonts w:eastAsia="Times New Roman" w:cstheme="minorHAnsi"/>
          <w:lang w:eastAsia="pl-PL"/>
        </w:rPr>
        <w:t>o</w:t>
      </w:r>
      <w:r w:rsidR="00125FF2" w:rsidRPr="005D4823">
        <w:rPr>
          <w:rFonts w:eastAsia="Times New Roman" w:cstheme="minorHAnsi"/>
          <w:lang w:eastAsia="pl-PL"/>
        </w:rPr>
        <w:t>d</w:t>
      </w:r>
      <w:r w:rsidR="00C713D8" w:rsidRPr="005D4823">
        <w:rPr>
          <w:rFonts w:eastAsia="Times New Roman" w:cstheme="minorHAnsi"/>
          <w:lang w:eastAsia="pl-PL"/>
        </w:rPr>
        <w:t>świetlenie</w:t>
      </w:r>
      <w:r w:rsidR="005673AA" w:rsidRPr="005D4823">
        <w:rPr>
          <w:rFonts w:cstheme="minorHAnsi"/>
          <w:shd w:val="clear" w:color="auto" w:fill="F8F9FA"/>
        </w:rPr>
        <w:t xml:space="preserve"> RGB</w:t>
      </w:r>
      <w:r w:rsidR="005673AA" w:rsidRPr="008E63C7">
        <w:rPr>
          <w:rFonts w:cstheme="minorHAnsi"/>
          <w:shd w:val="clear" w:color="auto" w:fill="F8F9FA"/>
        </w:rPr>
        <w:t xml:space="preserve">, </w:t>
      </w:r>
      <w:r w:rsidR="00C713D8" w:rsidRPr="008E63C7">
        <w:rPr>
          <w:rFonts w:cstheme="minorHAnsi"/>
          <w:shd w:val="clear" w:color="auto" w:fill="F8F9FA"/>
        </w:rPr>
        <w:t>osiem</w:t>
      </w:r>
      <w:r w:rsidR="005673AA" w:rsidRPr="008E63C7">
        <w:rPr>
          <w:rFonts w:cstheme="minorHAnsi"/>
          <w:shd w:val="clear" w:color="auto" w:fill="F8F9FA"/>
        </w:rPr>
        <w:t xml:space="preserve"> dowoln</w:t>
      </w:r>
      <w:r w:rsidR="00C713D8" w:rsidRPr="008E63C7">
        <w:rPr>
          <w:rFonts w:cstheme="minorHAnsi"/>
          <w:shd w:val="clear" w:color="auto" w:fill="F8F9FA"/>
        </w:rPr>
        <w:t xml:space="preserve">ie konfigurowalnych klawiszy szybkiego reagowania, a także </w:t>
      </w:r>
      <w:r w:rsidR="005673AA" w:rsidRPr="008E63C7">
        <w:rPr>
          <w:rFonts w:eastAsia="Times New Roman" w:cstheme="minorHAnsi"/>
          <w:lang w:eastAsia="pl-PL"/>
        </w:rPr>
        <w:t>oprogramowanie do gier (programowanie makr, ustawienia profilu, oświetlenie itp</w:t>
      </w:r>
      <w:proofErr w:type="gramStart"/>
      <w:r w:rsidR="005673AA" w:rsidRPr="008E63C7">
        <w:rPr>
          <w:rFonts w:eastAsia="Times New Roman" w:cstheme="minorHAnsi"/>
          <w:lang w:eastAsia="pl-PL"/>
        </w:rPr>
        <w:t>.)</w:t>
      </w:r>
      <w:r w:rsidR="00A63097">
        <w:rPr>
          <w:rFonts w:eastAsia="Times New Roman" w:cstheme="minorHAnsi"/>
          <w:lang w:eastAsia="pl-PL"/>
        </w:rPr>
        <w:t>.</w:t>
      </w:r>
      <w:r w:rsidR="008C5021">
        <w:rPr>
          <w:rFonts w:eastAsia="Times New Roman" w:cstheme="minorHAnsi"/>
          <w:lang w:eastAsia="pl-PL"/>
        </w:rPr>
        <w:t xml:space="preserve"> </w:t>
      </w:r>
      <w:r w:rsidR="00A63097">
        <w:rPr>
          <w:rFonts w:eastAsia="Times New Roman" w:cstheme="minorHAnsi"/>
          <w:lang w:eastAsia="pl-PL"/>
        </w:rPr>
        <w:t>Antypoślizgowa</w:t>
      </w:r>
      <w:proofErr w:type="gramEnd"/>
      <w:r w:rsidR="00A63097">
        <w:rPr>
          <w:rFonts w:eastAsia="Times New Roman" w:cstheme="minorHAnsi"/>
          <w:lang w:eastAsia="pl-PL"/>
        </w:rPr>
        <w:t xml:space="preserve"> powłoka zapewni</w:t>
      </w:r>
      <w:r w:rsidR="00DE78B0">
        <w:rPr>
          <w:rFonts w:eastAsia="Times New Roman" w:cstheme="minorHAnsi"/>
          <w:lang w:eastAsia="pl-PL"/>
        </w:rPr>
        <w:t>a</w:t>
      </w:r>
      <w:r w:rsidR="003B572D">
        <w:rPr>
          <w:rFonts w:eastAsia="Times New Roman" w:cstheme="minorHAnsi"/>
          <w:lang w:eastAsia="pl-PL"/>
        </w:rPr>
        <w:t xml:space="preserve"> </w:t>
      </w:r>
      <w:r w:rsidR="00DE78B0">
        <w:rPr>
          <w:rFonts w:eastAsia="Times New Roman" w:cstheme="minorHAnsi"/>
          <w:lang w:eastAsia="pl-PL"/>
        </w:rPr>
        <w:t xml:space="preserve">myszy </w:t>
      </w:r>
      <w:r w:rsidR="005D4823">
        <w:rPr>
          <w:rFonts w:eastAsia="Times New Roman" w:cstheme="minorHAnsi"/>
          <w:lang w:eastAsia="pl-PL"/>
        </w:rPr>
        <w:t>większą przyczepność</w:t>
      </w:r>
      <w:r w:rsidR="005456DD">
        <w:rPr>
          <w:rFonts w:eastAsia="Times New Roman" w:cstheme="minorHAnsi"/>
          <w:lang w:eastAsia="pl-PL"/>
        </w:rPr>
        <w:t xml:space="preserve">, a </w:t>
      </w:r>
      <w:r w:rsidR="00A63097">
        <w:rPr>
          <w:rFonts w:eastAsia="Times New Roman" w:cstheme="minorHAnsi"/>
          <w:lang w:eastAsia="pl-PL"/>
        </w:rPr>
        <w:t xml:space="preserve">teflonowe ślizgi - </w:t>
      </w:r>
      <w:r w:rsidR="003B572D">
        <w:rPr>
          <w:rFonts w:eastAsia="Times New Roman" w:cstheme="minorHAnsi"/>
          <w:lang w:eastAsia="pl-PL"/>
        </w:rPr>
        <w:t>płynne ruchy</w:t>
      </w:r>
      <w:r w:rsidR="005456DD">
        <w:rPr>
          <w:rFonts w:eastAsia="Times New Roman" w:cstheme="minorHAnsi"/>
          <w:lang w:eastAsia="pl-PL"/>
        </w:rPr>
        <w:t xml:space="preserve"> urządzenia na podkładce</w:t>
      </w:r>
      <w:r w:rsidR="003B572D">
        <w:rPr>
          <w:rFonts w:eastAsia="Times New Roman" w:cstheme="minorHAnsi"/>
          <w:lang w:eastAsia="pl-PL"/>
        </w:rPr>
        <w:t xml:space="preserve">. Oba modele posiadają </w:t>
      </w:r>
      <w:r w:rsidR="003B572D" w:rsidRPr="003B572D">
        <w:rPr>
          <w:rFonts w:eastAsia="Times New Roman" w:cstheme="minorHAnsi"/>
          <w:lang w:eastAsia="pl-PL"/>
        </w:rPr>
        <w:t>1000Hz</w:t>
      </w:r>
      <w:r w:rsidR="003B572D">
        <w:rPr>
          <w:rFonts w:eastAsia="Times New Roman" w:cstheme="minorHAnsi"/>
          <w:lang w:eastAsia="pl-PL"/>
        </w:rPr>
        <w:t xml:space="preserve">. </w:t>
      </w:r>
    </w:p>
    <w:p w14:paraId="12CD7937" w14:textId="77777777" w:rsidR="00F706EC" w:rsidRPr="008E63C7" w:rsidRDefault="00681E56" w:rsidP="00F706EC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Reaguj,</w:t>
      </w:r>
      <w:r w:rsidR="003919A0">
        <w:rPr>
          <w:rFonts w:cstheme="minorHAnsi"/>
          <w:b/>
        </w:rPr>
        <w:t xml:space="preserve"> tak szybko, jak to możliwe</w:t>
      </w:r>
    </w:p>
    <w:p w14:paraId="6FAFDBE4" w14:textId="3917A400" w:rsidR="00606E13" w:rsidRPr="00A65244" w:rsidRDefault="00222AD2" w:rsidP="00A66458">
      <w:pPr>
        <w:jc w:val="both"/>
        <w:rPr>
          <w:rFonts w:cstheme="minorHAnsi"/>
          <w:shd w:val="clear" w:color="auto" w:fill="F8F9FA"/>
        </w:rPr>
      </w:pPr>
      <w:r w:rsidRPr="008E63C7">
        <w:rPr>
          <w:rFonts w:cstheme="minorHAnsi"/>
          <w:shd w:val="clear" w:color="auto" w:fill="F8F9FA"/>
        </w:rPr>
        <w:t xml:space="preserve">Mechaniczna klawiatura </w:t>
      </w:r>
      <w:r w:rsidRPr="008E63C7">
        <w:rPr>
          <w:rFonts w:cstheme="minorHAnsi"/>
          <w:shd w:val="clear" w:color="auto" w:fill="FFFFFF"/>
        </w:rPr>
        <w:t xml:space="preserve">„Exodus 900” </w:t>
      </w:r>
      <w:r w:rsidR="00A66458" w:rsidRPr="008E63C7">
        <w:rPr>
          <w:rFonts w:cstheme="minorHAnsi"/>
          <w:shd w:val="clear" w:color="auto" w:fill="F8F9FA"/>
        </w:rPr>
        <w:t xml:space="preserve">została wyposażona w </w:t>
      </w:r>
      <w:proofErr w:type="spellStart"/>
      <w:r w:rsidR="00A65244">
        <w:rPr>
          <w:rFonts w:cstheme="minorHAnsi"/>
          <w:shd w:val="clear" w:color="auto" w:fill="F8F9FA"/>
        </w:rPr>
        <w:t>Outemu</w:t>
      </w:r>
      <w:proofErr w:type="spellEnd"/>
      <w:r w:rsidR="00A65244">
        <w:rPr>
          <w:rFonts w:cstheme="minorHAnsi"/>
          <w:shd w:val="clear" w:color="auto" w:fill="F8F9FA"/>
        </w:rPr>
        <w:t xml:space="preserve"> Brown</w:t>
      </w:r>
      <w:r w:rsidR="00A65244" w:rsidRPr="00A65244">
        <w:rPr>
          <w:rFonts w:cstheme="minorHAnsi"/>
        </w:rPr>
        <w:t>,</w:t>
      </w:r>
      <w:r w:rsidR="00A65244">
        <w:rPr>
          <w:rFonts w:cstheme="minorHAnsi"/>
        </w:rPr>
        <w:t xml:space="preserve"> </w:t>
      </w:r>
      <w:r w:rsidR="00A65244" w:rsidRPr="00A65244">
        <w:rPr>
          <w:rFonts w:cstheme="minorHAnsi"/>
        </w:rPr>
        <w:t xml:space="preserve">czyli </w:t>
      </w:r>
      <w:r w:rsidR="00A65244" w:rsidRPr="00A65244">
        <w:rPr>
          <w:rFonts w:cstheme="minorHAnsi"/>
          <w:bCs/>
        </w:rPr>
        <w:t>przełączniki dotykowe</w:t>
      </w:r>
      <w:r w:rsidR="00A65244">
        <w:rPr>
          <w:rFonts w:cstheme="minorHAnsi"/>
        </w:rPr>
        <w:t>, które</w:t>
      </w:r>
      <w:r w:rsidR="00A65244" w:rsidRPr="00A65244">
        <w:rPr>
          <w:rFonts w:cstheme="minorHAnsi"/>
        </w:rPr>
        <w:t xml:space="preserve"> posiadają wyczuwalne</w:t>
      </w:r>
      <w:r w:rsidR="00A65244">
        <w:rPr>
          <w:rFonts w:cstheme="minorHAnsi"/>
        </w:rPr>
        <w:t>, ale niesłyszalne kliknięcia</w:t>
      </w:r>
      <w:r w:rsidR="00A65244" w:rsidRPr="00A65244">
        <w:rPr>
          <w:rFonts w:cstheme="minorHAnsi"/>
        </w:rPr>
        <w:t xml:space="preserve"> podczas ich aktywacji. Sprawdzą się za</w:t>
      </w:r>
      <w:r w:rsidR="00A65244">
        <w:rPr>
          <w:rFonts w:cstheme="minorHAnsi"/>
        </w:rPr>
        <w:t xml:space="preserve">równo do grania, jak i pisania. </w:t>
      </w:r>
      <w:r w:rsidR="002F4B3A">
        <w:rPr>
          <w:rFonts w:eastAsia="Times New Roman" w:cstheme="minorHAnsi"/>
          <w:lang w:eastAsia="pl-PL"/>
        </w:rPr>
        <w:t xml:space="preserve">Specjalne </w:t>
      </w:r>
      <w:r w:rsidR="00A66458" w:rsidRPr="008E63C7">
        <w:rPr>
          <w:rFonts w:eastAsia="Times New Roman" w:cstheme="minorHAnsi"/>
          <w:lang w:eastAsia="pl-PL"/>
        </w:rPr>
        <w:t xml:space="preserve">przełączniki </w:t>
      </w:r>
      <w:r w:rsidR="002F4B3A">
        <w:rPr>
          <w:rFonts w:eastAsia="Times New Roman" w:cstheme="minorHAnsi"/>
          <w:lang w:eastAsia="pl-PL"/>
        </w:rPr>
        <w:t xml:space="preserve">zapewniają doskonały </w:t>
      </w:r>
      <w:r w:rsidR="00A66458" w:rsidRPr="008E63C7">
        <w:rPr>
          <w:rFonts w:eastAsia="Times New Roman" w:cstheme="minorHAnsi"/>
          <w:lang w:eastAsia="pl-PL"/>
        </w:rPr>
        <w:t xml:space="preserve">czas reakcji, a </w:t>
      </w:r>
      <w:r w:rsidR="008E63C7" w:rsidRPr="008E63C7">
        <w:rPr>
          <w:rFonts w:eastAsia="Times New Roman" w:cstheme="minorHAnsi"/>
          <w:lang w:eastAsia="pl-PL"/>
        </w:rPr>
        <w:t xml:space="preserve">także są bardzo trwałe – pozwalają na ponad 50 milionów naciśnięć </w:t>
      </w:r>
      <w:proofErr w:type="gramStart"/>
      <w:r w:rsidR="008E63C7" w:rsidRPr="008E63C7">
        <w:rPr>
          <w:rFonts w:eastAsia="Times New Roman" w:cstheme="minorHAnsi"/>
          <w:lang w:eastAsia="pl-PL"/>
        </w:rPr>
        <w:t>klawiszy</w:t>
      </w:r>
      <w:proofErr w:type="gramEnd"/>
      <w:r w:rsidR="008E63C7" w:rsidRPr="008E63C7">
        <w:rPr>
          <w:rFonts w:eastAsia="Times New Roman" w:cstheme="minorHAnsi"/>
          <w:lang w:eastAsia="pl-PL"/>
        </w:rPr>
        <w:t xml:space="preserve">. </w:t>
      </w:r>
      <w:r w:rsidR="006611C3">
        <w:rPr>
          <w:rFonts w:eastAsia="Times New Roman" w:cstheme="minorHAnsi"/>
          <w:lang w:eastAsia="pl-PL"/>
        </w:rPr>
        <w:t xml:space="preserve">Model </w:t>
      </w:r>
      <w:r w:rsidR="006611C3" w:rsidRPr="008E63C7">
        <w:rPr>
          <w:rFonts w:cstheme="minorHAnsi"/>
          <w:shd w:val="clear" w:color="auto" w:fill="FFFFFF"/>
        </w:rPr>
        <w:t>„Exodus 900</w:t>
      </w:r>
      <w:r w:rsidR="006611C3">
        <w:rPr>
          <w:rFonts w:cstheme="minorHAnsi"/>
          <w:shd w:val="clear" w:color="auto" w:fill="FFFFFF"/>
        </w:rPr>
        <w:t>” został wyposażony w podświetlenie RGB</w:t>
      </w:r>
      <w:r w:rsidR="00D33DD4">
        <w:rPr>
          <w:rFonts w:cstheme="minorHAnsi"/>
          <w:shd w:val="clear" w:color="auto" w:fill="FFFFFF"/>
        </w:rPr>
        <w:t>,</w:t>
      </w:r>
      <w:r w:rsidR="006611C3">
        <w:rPr>
          <w:rFonts w:cstheme="minorHAnsi"/>
          <w:shd w:val="clear" w:color="auto" w:fill="FFFFFF"/>
        </w:rPr>
        <w:t xml:space="preserve"> które w każdej chwili można </w:t>
      </w:r>
      <w:r w:rsidR="00C549E6">
        <w:rPr>
          <w:rFonts w:cstheme="minorHAnsi"/>
          <w:shd w:val="clear" w:color="auto" w:fill="FFFFFF"/>
        </w:rPr>
        <w:t>wyłączyć. Osobno</w:t>
      </w:r>
      <w:r w:rsidR="00D33DD4">
        <w:rPr>
          <w:rFonts w:cstheme="minorHAnsi"/>
          <w:shd w:val="clear" w:color="auto" w:fill="FFFFFF"/>
        </w:rPr>
        <w:t xml:space="preserve"> steruje się podświetleniem klawiatury i boków. </w:t>
      </w:r>
      <w:r w:rsidR="00A66458" w:rsidRPr="008E63C7">
        <w:rPr>
          <w:rFonts w:cstheme="minorHAnsi"/>
          <w:shd w:val="clear" w:color="auto" w:fill="FFFFFF"/>
        </w:rPr>
        <w:t xml:space="preserve">Urządzenie posiada dodatkowo </w:t>
      </w:r>
      <w:r w:rsidR="00A66458" w:rsidRPr="008E63C7">
        <w:rPr>
          <w:rFonts w:eastAsia="Times New Roman" w:cstheme="minorHAnsi"/>
          <w:lang w:eastAsia="pl-PL"/>
        </w:rPr>
        <w:t>pokrętło do regulacji głośności i natężenia oświetlenia oraz wyjmowany magnetyczny uchwyt na nadgarstek.</w:t>
      </w:r>
      <w:r w:rsidR="008E63C7" w:rsidRPr="008E63C7">
        <w:rPr>
          <w:rFonts w:eastAsia="Times New Roman" w:cstheme="minorHAnsi"/>
          <w:lang w:eastAsia="pl-PL"/>
        </w:rPr>
        <w:t xml:space="preserve"> </w:t>
      </w:r>
      <w:r w:rsidR="00A66458" w:rsidRPr="008E63C7">
        <w:rPr>
          <w:rFonts w:eastAsia="Times New Roman" w:cstheme="minorHAnsi"/>
          <w:lang w:eastAsia="pl-PL"/>
        </w:rPr>
        <w:t>Ponadto zostało wyposażone w zintegrowaną pamięć ustawień makro i oświetlenia oraz indyw</w:t>
      </w:r>
      <w:r w:rsidR="008E63C7" w:rsidRPr="008E63C7">
        <w:rPr>
          <w:rFonts w:eastAsia="Times New Roman" w:cstheme="minorHAnsi"/>
          <w:lang w:eastAsia="pl-PL"/>
        </w:rPr>
        <w:t xml:space="preserve">idualnie programowalne </w:t>
      </w:r>
      <w:r w:rsidR="00D33DD4">
        <w:rPr>
          <w:rFonts w:eastAsia="Times New Roman" w:cstheme="minorHAnsi"/>
          <w:lang w:eastAsia="pl-PL"/>
        </w:rPr>
        <w:t xml:space="preserve">standardowe </w:t>
      </w:r>
      <w:proofErr w:type="gramStart"/>
      <w:r w:rsidR="00D33DD4">
        <w:rPr>
          <w:rFonts w:eastAsia="Times New Roman" w:cstheme="minorHAnsi"/>
          <w:lang w:eastAsia="pl-PL"/>
        </w:rPr>
        <w:t>klawisze</w:t>
      </w:r>
      <w:proofErr w:type="gramEnd"/>
      <w:r w:rsidR="00D33DD4">
        <w:rPr>
          <w:rFonts w:eastAsia="Times New Roman" w:cstheme="minorHAnsi"/>
          <w:lang w:eastAsia="pl-PL"/>
        </w:rPr>
        <w:t xml:space="preserve">, a także dodatkowe, takie </w:t>
      </w:r>
      <w:r w:rsidR="00D33DD4" w:rsidRPr="00D33DD4">
        <w:rPr>
          <w:rFonts w:eastAsia="Times New Roman" w:cstheme="minorHAnsi"/>
          <w:lang w:eastAsia="pl-PL"/>
        </w:rPr>
        <w:t>jak:</w:t>
      </w:r>
      <w:r w:rsidR="008E63C7" w:rsidRPr="00D33DD4">
        <w:rPr>
          <w:rFonts w:eastAsia="Times New Roman" w:cstheme="minorHAnsi"/>
          <w:lang w:eastAsia="pl-PL"/>
        </w:rPr>
        <w:t xml:space="preserve"> </w:t>
      </w:r>
      <w:r w:rsidR="00D33DD4">
        <w:rPr>
          <w:rFonts w:eastAsia="Times New Roman" w:cstheme="minorHAnsi"/>
          <w:lang w:eastAsia="pl-PL"/>
        </w:rPr>
        <w:t>6 makr i</w:t>
      </w:r>
      <w:r w:rsidR="008E63C7" w:rsidRPr="00D33DD4">
        <w:rPr>
          <w:rFonts w:eastAsia="Times New Roman" w:cstheme="minorHAnsi"/>
          <w:lang w:eastAsia="pl-PL"/>
        </w:rPr>
        <w:t xml:space="preserve"> 4 multimedialne</w:t>
      </w:r>
      <w:r w:rsidR="00D33DD4">
        <w:rPr>
          <w:rFonts w:eastAsia="Times New Roman" w:cstheme="minorHAnsi"/>
          <w:lang w:eastAsia="pl-PL"/>
        </w:rPr>
        <w:t xml:space="preserve"> oraz w</w:t>
      </w:r>
      <w:r w:rsidR="008E63C7" w:rsidRPr="00D33DD4">
        <w:rPr>
          <w:rFonts w:eastAsia="Times New Roman" w:cstheme="minorHAnsi"/>
          <w:lang w:eastAsia="pl-PL"/>
        </w:rPr>
        <w:t xml:space="preserve"> 12 multimedialnych funkcji</w:t>
      </w:r>
      <w:r w:rsidR="00D33DD4">
        <w:rPr>
          <w:rFonts w:eastAsia="Times New Roman" w:cstheme="minorHAnsi"/>
          <w:lang w:eastAsia="pl-PL"/>
        </w:rPr>
        <w:t>.</w:t>
      </w:r>
      <w:r w:rsidR="008E63C7" w:rsidRPr="008E63C7">
        <w:rPr>
          <w:rFonts w:eastAsia="Times New Roman" w:cstheme="minorHAnsi"/>
          <w:lang w:eastAsia="pl-PL"/>
        </w:rPr>
        <w:t xml:space="preserve"> </w:t>
      </w:r>
    </w:p>
    <w:p w14:paraId="48939A69" w14:textId="4A8E1DD6" w:rsidR="008E63C7" w:rsidRPr="008E63C7" w:rsidRDefault="008E63C7" w:rsidP="00A66458">
      <w:p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Oprócz nowości </w:t>
      </w:r>
      <w:r w:rsidR="006C2D98">
        <w:rPr>
          <w:rFonts w:eastAsia="Times New Roman" w:cstheme="minorHAnsi"/>
          <w:lang w:eastAsia="pl-PL"/>
        </w:rPr>
        <w:t xml:space="preserve">dla </w:t>
      </w:r>
      <w:r w:rsidR="00606E13">
        <w:rPr>
          <w:rFonts w:eastAsia="Times New Roman" w:cstheme="minorHAnsi"/>
          <w:lang w:eastAsia="pl-PL"/>
        </w:rPr>
        <w:t xml:space="preserve">graczy </w:t>
      </w:r>
      <w:r>
        <w:rPr>
          <w:rFonts w:eastAsia="Times New Roman" w:cstheme="minorHAnsi"/>
          <w:lang w:eastAsia="pl-PL"/>
        </w:rPr>
        <w:t xml:space="preserve">oraz standardowej oferty, na odwiedzających </w:t>
      </w:r>
      <w:r w:rsidR="008C5075">
        <w:rPr>
          <w:rFonts w:eastAsia="Times New Roman" w:cstheme="minorHAnsi"/>
          <w:lang w:eastAsia="pl-PL"/>
        </w:rPr>
        <w:t>stoisko firmy Hama</w:t>
      </w:r>
      <w:r>
        <w:rPr>
          <w:rFonts w:eastAsia="Times New Roman" w:cstheme="minorHAnsi"/>
          <w:lang w:eastAsia="pl-PL"/>
        </w:rPr>
        <w:t xml:space="preserve"> </w:t>
      </w:r>
      <w:r w:rsidR="00E461CB">
        <w:rPr>
          <w:rFonts w:eastAsia="Times New Roman" w:cstheme="minorHAnsi"/>
          <w:lang w:eastAsia="pl-PL"/>
        </w:rPr>
        <w:t xml:space="preserve">na PGA czekać będą konkursy z nagrodami, a także stoiska komputerowe, przy których </w:t>
      </w:r>
      <w:r>
        <w:rPr>
          <w:rFonts w:eastAsia="Times New Roman" w:cstheme="minorHAnsi"/>
          <w:lang w:eastAsia="pl-PL"/>
        </w:rPr>
        <w:t xml:space="preserve">będzie można przetestować </w:t>
      </w:r>
      <w:r w:rsidR="00AB7C10">
        <w:rPr>
          <w:rFonts w:eastAsia="Times New Roman" w:cstheme="minorHAnsi"/>
          <w:lang w:eastAsia="pl-PL"/>
        </w:rPr>
        <w:t xml:space="preserve">wybrane sprzęty </w:t>
      </w:r>
      <w:proofErr w:type="spellStart"/>
      <w:r w:rsidR="00AB7C10">
        <w:rPr>
          <w:rFonts w:eastAsia="Times New Roman" w:cstheme="minorHAnsi"/>
          <w:lang w:eastAsia="pl-PL"/>
        </w:rPr>
        <w:t>gamingowe</w:t>
      </w:r>
      <w:proofErr w:type="spellEnd"/>
      <w:r w:rsidR="00AB7C10">
        <w:rPr>
          <w:rFonts w:eastAsia="Times New Roman" w:cstheme="minorHAnsi"/>
          <w:lang w:eastAsia="pl-PL"/>
        </w:rPr>
        <w:t xml:space="preserve"> </w:t>
      </w:r>
      <w:proofErr w:type="spellStart"/>
      <w:r w:rsidR="00AB7C10">
        <w:rPr>
          <w:rFonts w:eastAsia="Times New Roman" w:cstheme="minorHAnsi"/>
          <w:lang w:eastAsia="pl-PL"/>
        </w:rPr>
        <w:t>uRage</w:t>
      </w:r>
      <w:proofErr w:type="spellEnd"/>
      <w:r w:rsidR="00F92B5C">
        <w:rPr>
          <w:rFonts w:eastAsia="Times New Roman" w:cstheme="minorHAnsi"/>
          <w:lang w:eastAsia="pl-PL"/>
        </w:rPr>
        <w:t>, grając w tak popularne gry</w:t>
      </w:r>
      <w:r w:rsidR="009630A9">
        <w:rPr>
          <w:rFonts w:eastAsia="Times New Roman" w:cstheme="minorHAnsi"/>
          <w:lang w:eastAsia="pl-PL"/>
        </w:rPr>
        <w:t>,</w:t>
      </w:r>
      <w:r w:rsidR="00F92B5C">
        <w:rPr>
          <w:rFonts w:eastAsia="Times New Roman" w:cstheme="minorHAnsi"/>
          <w:lang w:eastAsia="pl-PL"/>
        </w:rPr>
        <w:t xml:space="preserve"> </w:t>
      </w:r>
      <w:r w:rsidR="00F92B5C" w:rsidRPr="005456DD">
        <w:rPr>
          <w:rFonts w:eastAsia="Times New Roman" w:cstheme="minorHAnsi"/>
          <w:lang w:eastAsia="pl-PL"/>
        </w:rPr>
        <w:t xml:space="preserve">jak </w:t>
      </w:r>
      <w:proofErr w:type="spellStart"/>
      <w:r w:rsidR="00F92B5C" w:rsidRPr="005456DD">
        <w:rPr>
          <w:rFonts w:eastAsia="Times New Roman" w:cstheme="minorHAnsi"/>
          <w:lang w:eastAsia="pl-PL"/>
        </w:rPr>
        <w:t>League</w:t>
      </w:r>
      <w:proofErr w:type="spellEnd"/>
      <w:r w:rsidR="00F92B5C" w:rsidRPr="005456DD">
        <w:rPr>
          <w:rFonts w:eastAsia="Times New Roman" w:cstheme="minorHAnsi"/>
          <w:lang w:eastAsia="pl-PL"/>
        </w:rPr>
        <w:t xml:space="preserve"> o</w:t>
      </w:r>
      <w:r w:rsidR="009630A9" w:rsidRPr="005456DD">
        <w:rPr>
          <w:rFonts w:eastAsia="Times New Roman" w:cstheme="minorHAnsi"/>
          <w:lang w:eastAsia="pl-PL"/>
        </w:rPr>
        <w:t xml:space="preserve">f </w:t>
      </w:r>
      <w:proofErr w:type="spellStart"/>
      <w:r w:rsidR="009630A9" w:rsidRPr="005456DD">
        <w:rPr>
          <w:rFonts w:eastAsia="Times New Roman" w:cstheme="minorHAnsi"/>
          <w:lang w:eastAsia="pl-PL"/>
        </w:rPr>
        <w:t>Legends</w:t>
      </w:r>
      <w:proofErr w:type="spellEnd"/>
      <w:r w:rsidR="009630A9" w:rsidRPr="005456DD">
        <w:rPr>
          <w:rFonts w:eastAsia="Times New Roman" w:cstheme="minorHAnsi"/>
          <w:lang w:eastAsia="pl-PL"/>
        </w:rPr>
        <w:t xml:space="preserve"> c</w:t>
      </w:r>
      <w:r w:rsidR="00020504">
        <w:rPr>
          <w:rFonts w:eastAsia="Times New Roman" w:cstheme="minorHAnsi"/>
          <w:lang w:eastAsia="pl-PL"/>
        </w:rPr>
        <w:t xml:space="preserve">zy </w:t>
      </w:r>
      <w:proofErr w:type="spellStart"/>
      <w:r w:rsidR="00020504">
        <w:rPr>
          <w:rFonts w:eastAsia="Times New Roman" w:cstheme="minorHAnsi"/>
          <w:lang w:eastAsia="pl-PL"/>
        </w:rPr>
        <w:t>Counter</w:t>
      </w:r>
      <w:proofErr w:type="spellEnd"/>
      <w:r w:rsidR="00020504">
        <w:rPr>
          <w:rFonts w:eastAsia="Times New Roman" w:cstheme="minorHAnsi"/>
          <w:lang w:eastAsia="pl-PL"/>
        </w:rPr>
        <w:t xml:space="preserve"> Strike: GO.</w:t>
      </w:r>
    </w:p>
    <w:p w14:paraId="61978D3A" w14:textId="77777777" w:rsidR="001C2676" w:rsidRDefault="001C2676" w:rsidP="003919A0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Najnowsze myszy trafią do sprzedaży w Polsce pod koniec miesiąca, natomiast klawiatura jest już dostępna. </w:t>
      </w:r>
    </w:p>
    <w:p w14:paraId="5D785214" w14:textId="77777777" w:rsidR="004C67AC" w:rsidRDefault="001C2676" w:rsidP="003919A0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lastRenderedPageBreak/>
        <w:t xml:space="preserve">Cena myszy </w:t>
      </w:r>
      <w:r w:rsidRPr="008E63C7">
        <w:t>„</w:t>
      </w:r>
      <w:r w:rsidRPr="008E63C7">
        <w:rPr>
          <w:rFonts w:cstheme="minorHAnsi"/>
          <w:shd w:val="clear" w:color="auto" w:fill="FFFFFF"/>
        </w:rPr>
        <w:t xml:space="preserve">1.000 </w:t>
      </w:r>
      <w:proofErr w:type="spellStart"/>
      <w:r w:rsidRPr="008E63C7">
        <w:rPr>
          <w:rFonts w:cstheme="minorHAnsi"/>
          <w:shd w:val="clear" w:color="auto" w:fill="FFFFFF"/>
        </w:rPr>
        <w:t>Morph</w:t>
      </w:r>
      <w:proofErr w:type="spellEnd"/>
      <w:r w:rsidRPr="008E63C7">
        <w:rPr>
          <w:rFonts w:cstheme="minorHAnsi"/>
          <w:shd w:val="clear" w:color="auto" w:fill="FFFFFF"/>
        </w:rPr>
        <w:t xml:space="preserve"> </w:t>
      </w:r>
      <w:proofErr w:type="spellStart"/>
      <w:r w:rsidRPr="008E63C7">
        <w:rPr>
          <w:rFonts w:cstheme="minorHAnsi"/>
          <w:shd w:val="clear" w:color="auto" w:fill="FFFFFF"/>
        </w:rPr>
        <w:t>unleashed</w:t>
      </w:r>
      <w:proofErr w:type="spellEnd"/>
      <w:r w:rsidRPr="008E63C7">
        <w:rPr>
          <w:rFonts w:cstheme="minorHAnsi"/>
          <w:shd w:val="clear" w:color="auto" w:fill="FFFFFF"/>
        </w:rPr>
        <w:t>”</w:t>
      </w:r>
      <w:r>
        <w:rPr>
          <w:rFonts w:cstheme="minorHAnsi"/>
          <w:shd w:val="clear" w:color="auto" w:fill="FFFFFF"/>
        </w:rPr>
        <w:t>:</w:t>
      </w:r>
      <w:r w:rsidRPr="001C2676">
        <w:t xml:space="preserve"> </w:t>
      </w:r>
      <w:r w:rsidRPr="001C2676">
        <w:rPr>
          <w:rFonts w:cstheme="minorHAnsi"/>
          <w:shd w:val="clear" w:color="auto" w:fill="FFFFFF"/>
        </w:rPr>
        <w:t>199</w:t>
      </w:r>
      <w:r>
        <w:rPr>
          <w:rFonts w:cstheme="minorHAnsi"/>
          <w:shd w:val="clear" w:color="auto" w:fill="FFFFFF"/>
        </w:rPr>
        <w:t xml:space="preserve"> zł</w:t>
      </w:r>
    </w:p>
    <w:p w14:paraId="6BF1B1B7" w14:textId="77777777" w:rsidR="001C2676" w:rsidRDefault="001C2676" w:rsidP="003919A0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Cena myszy </w:t>
      </w:r>
      <w:r w:rsidRPr="008E63C7">
        <w:rPr>
          <w:rFonts w:cstheme="minorHAnsi"/>
          <w:shd w:val="clear" w:color="auto" w:fill="FFFFFF"/>
        </w:rPr>
        <w:t>„</w:t>
      </w:r>
      <w:proofErr w:type="spellStart"/>
      <w:r w:rsidRPr="008E63C7">
        <w:rPr>
          <w:rFonts w:cstheme="minorHAnsi"/>
          <w:shd w:val="clear" w:color="auto" w:fill="FFFFFF"/>
        </w:rPr>
        <w:t>Reaper</w:t>
      </w:r>
      <w:proofErr w:type="spellEnd"/>
      <w:r w:rsidRPr="008E63C7">
        <w:rPr>
          <w:rFonts w:cstheme="minorHAnsi"/>
          <w:shd w:val="clear" w:color="auto" w:fill="FFFFFF"/>
        </w:rPr>
        <w:t xml:space="preserve"> 900 </w:t>
      </w:r>
      <w:proofErr w:type="spellStart"/>
      <w:r w:rsidRPr="008E63C7">
        <w:rPr>
          <w:rFonts w:cstheme="minorHAnsi"/>
          <w:shd w:val="clear" w:color="auto" w:fill="FFFFFF"/>
        </w:rPr>
        <w:t>Morph</w:t>
      </w:r>
      <w:proofErr w:type="spellEnd"/>
      <w:r w:rsidRPr="008E63C7">
        <w:rPr>
          <w:rFonts w:cstheme="minorHAnsi"/>
          <w:shd w:val="clear" w:color="auto" w:fill="FFFFFF"/>
        </w:rPr>
        <w:t>”</w:t>
      </w:r>
      <w:r>
        <w:rPr>
          <w:rFonts w:cstheme="minorHAnsi"/>
          <w:shd w:val="clear" w:color="auto" w:fill="FFFFFF"/>
        </w:rPr>
        <w:t>:</w:t>
      </w:r>
      <w:r w:rsidRPr="001C2676">
        <w:t xml:space="preserve"> </w:t>
      </w:r>
      <w:r w:rsidRPr="001C2676">
        <w:rPr>
          <w:rFonts w:cstheme="minorHAnsi"/>
          <w:shd w:val="clear" w:color="auto" w:fill="FFFFFF"/>
        </w:rPr>
        <w:t>179</w:t>
      </w:r>
      <w:r>
        <w:rPr>
          <w:rFonts w:cstheme="minorHAnsi"/>
          <w:shd w:val="clear" w:color="auto" w:fill="FFFFFF"/>
        </w:rPr>
        <w:t xml:space="preserve"> zł</w:t>
      </w:r>
    </w:p>
    <w:p w14:paraId="323B9B43" w14:textId="77777777" w:rsidR="001C2676" w:rsidRDefault="001C2676" w:rsidP="003919A0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Cena klawiatury </w:t>
      </w:r>
      <w:r w:rsidRPr="008E63C7">
        <w:rPr>
          <w:rFonts w:cstheme="minorHAnsi"/>
          <w:shd w:val="clear" w:color="auto" w:fill="FFFFFF"/>
        </w:rPr>
        <w:t>„Exodus 900”</w:t>
      </w:r>
      <w:r>
        <w:rPr>
          <w:rFonts w:cstheme="minorHAnsi"/>
          <w:shd w:val="clear" w:color="auto" w:fill="FFFFFF"/>
        </w:rPr>
        <w:t>: 299 zł</w:t>
      </w:r>
    </w:p>
    <w:p w14:paraId="0B82EB3D" w14:textId="77777777" w:rsidR="009630A9" w:rsidRDefault="009630A9" w:rsidP="003919A0">
      <w:pPr>
        <w:spacing w:after="0"/>
        <w:jc w:val="both"/>
        <w:rPr>
          <w:rFonts w:cstheme="minorHAnsi"/>
          <w:shd w:val="clear" w:color="auto" w:fill="FFFFFF"/>
        </w:rPr>
      </w:pPr>
    </w:p>
    <w:p w14:paraId="33C034D4" w14:textId="77777777" w:rsidR="001C2676" w:rsidRDefault="001C2676" w:rsidP="003919A0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Więcej informacji można znaleźć na stronach: </w:t>
      </w:r>
      <w:hyperlink r:id="rId6" w:history="1">
        <w:r>
          <w:rPr>
            <w:rStyle w:val="Hipercze"/>
          </w:rPr>
          <w:t>https://pl.hama.com/</w:t>
        </w:r>
      </w:hyperlink>
      <w:r>
        <w:t xml:space="preserve"> </w:t>
      </w:r>
      <w:proofErr w:type="gramStart"/>
      <w:r>
        <w:t xml:space="preserve">i </w:t>
      </w:r>
      <w:r>
        <w:rPr>
          <w:rFonts w:cstheme="minorHAnsi"/>
          <w:shd w:val="clear" w:color="auto" w:fill="FFFFFF"/>
        </w:rPr>
        <w:t xml:space="preserve"> </w:t>
      </w:r>
      <w:hyperlink r:id="rId7" w:history="1">
        <w:proofErr w:type="gramEnd"/>
        <w:r>
          <w:rPr>
            <w:rStyle w:val="Hipercze"/>
          </w:rPr>
          <w:t>https://urage.pl/</w:t>
        </w:r>
      </w:hyperlink>
    </w:p>
    <w:p w14:paraId="6FB77A89" w14:textId="77777777" w:rsidR="001C2676" w:rsidRPr="00F706EC" w:rsidRDefault="001C2676" w:rsidP="00A66458">
      <w:pPr>
        <w:jc w:val="both"/>
        <w:rPr>
          <w:rFonts w:cstheme="minorHAnsi"/>
          <w:shd w:val="clear" w:color="auto" w:fill="FFFFFF"/>
        </w:rPr>
      </w:pPr>
    </w:p>
    <w:sectPr w:rsidR="001C2676" w:rsidRPr="00F70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B40"/>
    <w:multiLevelType w:val="multilevel"/>
    <w:tmpl w:val="2840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5"/>
    <w:rsid w:val="00020504"/>
    <w:rsid w:val="00125FF2"/>
    <w:rsid w:val="0015465B"/>
    <w:rsid w:val="001B5FD6"/>
    <w:rsid w:val="001C2676"/>
    <w:rsid w:val="001F0495"/>
    <w:rsid w:val="00203A9F"/>
    <w:rsid w:val="00222AD2"/>
    <w:rsid w:val="002F4B3A"/>
    <w:rsid w:val="00334050"/>
    <w:rsid w:val="003919A0"/>
    <w:rsid w:val="003B572D"/>
    <w:rsid w:val="00403917"/>
    <w:rsid w:val="004370BE"/>
    <w:rsid w:val="00440A7F"/>
    <w:rsid w:val="004C67AC"/>
    <w:rsid w:val="005456DD"/>
    <w:rsid w:val="005673AA"/>
    <w:rsid w:val="005D4823"/>
    <w:rsid w:val="00606E13"/>
    <w:rsid w:val="0064573E"/>
    <w:rsid w:val="00647A1C"/>
    <w:rsid w:val="006516B3"/>
    <w:rsid w:val="006611C3"/>
    <w:rsid w:val="006644FE"/>
    <w:rsid w:val="006720BD"/>
    <w:rsid w:val="00681E56"/>
    <w:rsid w:val="006C2D98"/>
    <w:rsid w:val="007B5082"/>
    <w:rsid w:val="0083210E"/>
    <w:rsid w:val="00883F4F"/>
    <w:rsid w:val="008C5021"/>
    <w:rsid w:val="008C5075"/>
    <w:rsid w:val="008D4C29"/>
    <w:rsid w:val="008E63C7"/>
    <w:rsid w:val="00913A88"/>
    <w:rsid w:val="0095372D"/>
    <w:rsid w:val="009630A9"/>
    <w:rsid w:val="009F6BE5"/>
    <w:rsid w:val="00A10BD5"/>
    <w:rsid w:val="00A63097"/>
    <w:rsid w:val="00A65244"/>
    <w:rsid w:val="00A66458"/>
    <w:rsid w:val="00AB1881"/>
    <w:rsid w:val="00AB7C10"/>
    <w:rsid w:val="00B55E8A"/>
    <w:rsid w:val="00B763B6"/>
    <w:rsid w:val="00C129FA"/>
    <w:rsid w:val="00C549E6"/>
    <w:rsid w:val="00C61419"/>
    <w:rsid w:val="00C713D8"/>
    <w:rsid w:val="00CC3B58"/>
    <w:rsid w:val="00CE5344"/>
    <w:rsid w:val="00D33DD4"/>
    <w:rsid w:val="00D756BE"/>
    <w:rsid w:val="00DB2D99"/>
    <w:rsid w:val="00DE78B0"/>
    <w:rsid w:val="00E30D3D"/>
    <w:rsid w:val="00E461CB"/>
    <w:rsid w:val="00E6624E"/>
    <w:rsid w:val="00E72A82"/>
    <w:rsid w:val="00F147E7"/>
    <w:rsid w:val="00F52193"/>
    <w:rsid w:val="00F54604"/>
    <w:rsid w:val="00F659E6"/>
    <w:rsid w:val="00F706EC"/>
    <w:rsid w:val="00F732D4"/>
    <w:rsid w:val="00F74D9D"/>
    <w:rsid w:val="00F92B5C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C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A65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55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55E8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C267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24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hyphenate">
    <w:name w:val="hyphenate"/>
    <w:basedOn w:val="Normalny"/>
    <w:rsid w:val="00A65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A65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55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55E8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C267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24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hyphenate">
    <w:name w:val="hyphenate"/>
    <w:basedOn w:val="Normalny"/>
    <w:rsid w:val="00A65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ag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ham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34</cp:revision>
  <dcterms:created xsi:type="dcterms:W3CDTF">2019-10-11T12:08:00Z</dcterms:created>
  <dcterms:modified xsi:type="dcterms:W3CDTF">2019-10-14T09:47:00Z</dcterms:modified>
</cp:coreProperties>
</file>