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95" w:rsidRPr="00CD3011" w:rsidRDefault="00EC4EB2">
      <w:pPr>
        <w:rPr>
          <w:b/>
          <w:sz w:val="28"/>
          <w:szCs w:val="28"/>
        </w:rPr>
      </w:pPr>
      <w:bookmarkStart w:id="0" w:name="_GoBack"/>
      <w:r w:rsidRPr="00CD3011">
        <w:rPr>
          <w:b/>
          <w:sz w:val="28"/>
          <w:szCs w:val="28"/>
        </w:rPr>
        <w:t>Jak dba</w:t>
      </w:r>
      <w:r w:rsidR="00CD3011" w:rsidRPr="00CD3011">
        <w:rPr>
          <w:b/>
          <w:sz w:val="28"/>
          <w:szCs w:val="28"/>
        </w:rPr>
        <w:t>ć</w:t>
      </w:r>
      <w:r w:rsidRPr="00CD3011">
        <w:rPr>
          <w:b/>
          <w:sz w:val="28"/>
          <w:szCs w:val="28"/>
        </w:rPr>
        <w:t xml:space="preserve"> o zdrowy kręgosłup dziecka?</w:t>
      </w:r>
      <w:r w:rsidR="00123D9F">
        <w:rPr>
          <w:b/>
          <w:sz w:val="28"/>
          <w:szCs w:val="28"/>
        </w:rPr>
        <w:t xml:space="preserve"> To ważne </w:t>
      </w:r>
      <w:r w:rsidR="00007305">
        <w:rPr>
          <w:b/>
          <w:sz w:val="28"/>
          <w:szCs w:val="28"/>
        </w:rPr>
        <w:t>podczas</w:t>
      </w:r>
      <w:r w:rsidR="00123D9F">
        <w:rPr>
          <w:b/>
          <w:sz w:val="28"/>
          <w:szCs w:val="28"/>
        </w:rPr>
        <w:t xml:space="preserve"> snu, nauki i zabawy</w:t>
      </w:r>
    </w:p>
    <w:p w:rsidR="002739E4" w:rsidRDefault="002739E4">
      <w:pPr>
        <w:rPr>
          <w:b/>
        </w:rPr>
      </w:pPr>
      <w:r w:rsidRPr="002739E4">
        <w:rPr>
          <w:b/>
        </w:rPr>
        <w:t>Maluchy w wieku szkolnym są niezwykle narażone n</w:t>
      </w:r>
      <w:r>
        <w:rPr>
          <w:b/>
        </w:rPr>
        <w:t>a kształtowanie się wad postawy. M</w:t>
      </w:r>
      <w:r w:rsidRPr="002739E4">
        <w:rPr>
          <w:b/>
        </w:rPr>
        <w:t xml:space="preserve">a na to wpływ wiele czynników, </w:t>
      </w:r>
      <w:r>
        <w:rPr>
          <w:b/>
        </w:rPr>
        <w:t>a główne z nich to</w:t>
      </w:r>
      <w:r w:rsidRPr="002739E4">
        <w:rPr>
          <w:b/>
        </w:rPr>
        <w:t xml:space="preserve"> złe warunki do spania, niewłaściwie przygotowane s</w:t>
      </w:r>
      <w:r>
        <w:rPr>
          <w:b/>
        </w:rPr>
        <w:t>tanowisko do nauki, brak ruchu</w:t>
      </w:r>
      <w:r w:rsidRPr="002739E4">
        <w:rPr>
          <w:b/>
        </w:rPr>
        <w:t xml:space="preserve"> czy też nieprawidłowo dobrany i noszony tornister lub plecak. Podpowiadamy, jak sprawić, by dziecko nie musiało borykać się z bólem pleców i różnymi groźnymi powikłaniami</w:t>
      </w:r>
      <w:r>
        <w:rPr>
          <w:b/>
        </w:rPr>
        <w:t xml:space="preserve">. </w:t>
      </w:r>
    </w:p>
    <w:p w:rsidR="00FB7C0A" w:rsidRDefault="00054333">
      <w:r>
        <w:t xml:space="preserve">Według niektórych badań </w:t>
      </w:r>
      <w:r w:rsidRPr="00A16490">
        <w:rPr>
          <w:b/>
        </w:rPr>
        <w:t xml:space="preserve">ze schorzeniami kręgosłupa zmaga się już </w:t>
      </w:r>
      <w:r w:rsidR="00D574C5" w:rsidRPr="00A16490">
        <w:rPr>
          <w:b/>
        </w:rPr>
        <w:t>80-</w:t>
      </w:r>
      <w:r w:rsidRPr="00A16490">
        <w:rPr>
          <w:b/>
        </w:rPr>
        <w:t>90 proc. szkrabów</w:t>
      </w:r>
      <w:r>
        <w:t>.</w:t>
      </w:r>
      <w:r w:rsidR="00230A02">
        <w:t xml:space="preserve"> </w:t>
      </w:r>
      <w:r w:rsidR="00A16490">
        <w:t>Często efekty takiej sytuacji to:</w:t>
      </w:r>
      <w:r w:rsidR="00123D9F">
        <w:t xml:space="preserve"> </w:t>
      </w:r>
      <w:r w:rsidR="00007305">
        <w:t>u</w:t>
      </w:r>
      <w:r w:rsidR="00A16490">
        <w:t xml:space="preserve">kształtowanie </w:t>
      </w:r>
      <w:r w:rsidR="00123D9F">
        <w:t>się skoliozy</w:t>
      </w:r>
      <w:r w:rsidR="00A16490">
        <w:t>, plecy</w:t>
      </w:r>
      <w:r w:rsidR="00123D9F">
        <w:t xml:space="preserve"> </w:t>
      </w:r>
      <w:r w:rsidR="00A16490">
        <w:t>płaskie</w:t>
      </w:r>
      <w:r w:rsidR="00123D9F">
        <w:t xml:space="preserve">, </w:t>
      </w:r>
      <w:r w:rsidR="00A16490">
        <w:t>okrągłe</w:t>
      </w:r>
      <w:r w:rsidR="00123D9F">
        <w:t>, wklę</w:t>
      </w:r>
      <w:r w:rsidR="00A16490">
        <w:t>słe</w:t>
      </w:r>
      <w:r w:rsidR="00123D9F">
        <w:t xml:space="preserve"> albo</w:t>
      </w:r>
      <w:r w:rsidR="00A16490">
        <w:t xml:space="preserve"> kombinacja</w:t>
      </w:r>
      <w:r w:rsidR="00123D9F">
        <w:t xml:space="preserve"> tych dwóch ostatnich. Żeb</w:t>
      </w:r>
      <w:r w:rsidR="00A16490">
        <w:t>y uniknąć takich schorzeń</w:t>
      </w:r>
      <w:r w:rsidR="00007305">
        <w:t>, rzutujących potem na dorosłe życie i wymagających żmudnej rehabilitacji,</w:t>
      </w:r>
      <w:r w:rsidR="00123D9F">
        <w:t xml:space="preserve"> wystarczy </w:t>
      </w:r>
      <w:r w:rsidR="00A16490">
        <w:t xml:space="preserve">pamiętać o kilku </w:t>
      </w:r>
      <w:r w:rsidR="00A16490" w:rsidRPr="00A16490">
        <w:rPr>
          <w:b/>
        </w:rPr>
        <w:t>żelaznych regułach w codziennym życiu</w:t>
      </w:r>
      <w:r w:rsidR="009B51CA">
        <w:rPr>
          <w:b/>
        </w:rPr>
        <w:t xml:space="preserve"> dziecka</w:t>
      </w:r>
      <w:r w:rsidR="00A16490">
        <w:t xml:space="preserve">. Przejdźmy przez nie po kolei. </w:t>
      </w:r>
    </w:p>
    <w:p w:rsidR="00123D9F" w:rsidRPr="001F47E0" w:rsidRDefault="001F47E0">
      <w:pPr>
        <w:rPr>
          <w:b/>
        </w:rPr>
      </w:pPr>
      <w:r w:rsidRPr="001F47E0">
        <w:rPr>
          <w:b/>
        </w:rPr>
        <w:t xml:space="preserve">W zdrowym ciele zdrowy duch </w:t>
      </w:r>
    </w:p>
    <w:p w:rsidR="00D574C5" w:rsidRDefault="00FB7C0A" w:rsidP="00FB7C0A">
      <w:r>
        <w:t>Zacznij</w:t>
      </w:r>
      <w:r w:rsidR="00D36151">
        <w:t>my od podstaw,</w:t>
      </w:r>
      <w:r w:rsidR="00951B56">
        <w:t xml:space="preserve"> czyli </w:t>
      </w:r>
      <w:r w:rsidR="00123D9F">
        <w:t xml:space="preserve">oddaniu się w objęcia Morfeusza w </w:t>
      </w:r>
      <w:r w:rsidR="00123D9F" w:rsidRPr="00A16490">
        <w:rPr>
          <w:b/>
        </w:rPr>
        <w:t>wygodnym materacu</w:t>
      </w:r>
      <w:r w:rsidR="00123D9F">
        <w:t>.</w:t>
      </w:r>
      <w:r w:rsidR="00D36151">
        <w:t xml:space="preserve"> </w:t>
      </w:r>
      <w:r w:rsidR="00123D9F">
        <w:t>Zwróćmy uwagę, by umożliwiał on</w:t>
      </w:r>
      <w:r w:rsidR="00D574C5" w:rsidRPr="00D574C5">
        <w:t xml:space="preserve"> wypoczynek kręgosłupa w najbardziej zbliżonej do fizjologicznej pozycji. </w:t>
      </w:r>
      <w:r w:rsidR="00123D9F">
        <w:t>Ważne jest surowiec wykonania</w:t>
      </w:r>
      <w:r w:rsidR="001546B3">
        <w:t xml:space="preserve">, </w:t>
      </w:r>
      <w:proofErr w:type="gramStart"/>
      <w:r w:rsidR="001546B3">
        <w:t>wyróżniamy więc</w:t>
      </w:r>
      <w:proofErr w:type="gramEnd"/>
      <w:r w:rsidR="001546B3">
        <w:t xml:space="preserve"> warianty </w:t>
      </w:r>
      <w:r w:rsidR="00007305">
        <w:t>sprężynowy, lateksowy czy</w:t>
      </w:r>
      <w:r w:rsidR="001546B3">
        <w:t xml:space="preserve"> z</w:t>
      </w:r>
      <w:r w:rsidR="00007305">
        <w:t xml:space="preserve"> pi</w:t>
      </w:r>
      <w:r w:rsidR="001546B3">
        <w:t xml:space="preserve">anki </w:t>
      </w:r>
      <w:proofErr w:type="spellStart"/>
      <w:r w:rsidR="001546B3">
        <w:t>termoelastycznej</w:t>
      </w:r>
      <w:proofErr w:type="spellEnd"/>
      <w:r w:rsidR="00007305">
        <w:t>.</w:t>
      </w:r>
      <w:r w:rsidR="00123D9F">
        <w:t xml:space="preserve"> Matera</w:t>
      </w:r>
      <w:r w:rsidR="00007305">
        <w:t>c</w:t>
      </w:r>
      <w:r w:rsidR="00123D9F">
        <w:t xml:space="preserve"> nie może też być za miękki</w:t>
      </w:r>
      <w:r w:rsidR="00D574C5" w:rsidRPr="00D574C5">
        <w:t xml:space="preserve">, </w:t>
      </w:r>
      <w:r w:rsidR="00123D9F">
        <w:t xml:space="preserve">ani za twardy. Natomiast poduszka powinna być </w:t>
      </w:r>
      <w:r w:rsidR="00D574C5" w:rsidRPr="00D574C5">
        <w:t xml:space="preserve">płaska, </w:t>
      </w:r>
      <w:r w:rsidR="00123D9F">
        <w:t>by plecy dziecka nie wyginały się nienaturalnie</w:t>
      </w:r>
      <w:r w:rsidR="001546B3">
        <w:t xml:space="preserve"> </w:t>
      </w:r>
      <w:r w:rsidR="00123D9F">
        <w:t>podczas spania.</w:t>
      </w:r>
    </w:p>
    <w:p w:rsidR="00AC0A8A" w:rsidRDefault="00D574C5" w:rsidP="00FB7C0A">
      <w:r>
        <w:t>Następną kwestią jest</w:t>
      </w:r>
      <w:r w:rsidR="00D36151">
        <w:t xml:space="preserve"> </w:t>
      </w:r>
      <w:r w:rsidR="00D36151" w:rsidRPr="00A16490">
        <w:rPr>
          <w:b/>
        </w:rPr>
        <w:t>organizacji stanowiska do nauki lub zabawy przed ekranem komputera</w:t>
      </w:r>
      <w:r w:rsidR="00FB7C0A">
        <w:t>.</w:t>
      </w:r>
      <w:r w:rsidR="00D36151">
        <w:t xml:space="preserve"> </w:t>
      </w:r>
      <w:r w:rsidR="00AC0A8A">
        <w:t>Biurko powinno mieć prostokątny lub kwadratowy blat, w żadnym wypadku okrągły. Bardzo użyteczna okaże się funkcja regulacji wysokości blatu, bo przecież dzieci w wieku szkolnym rosną jak na drożdżach. Z tego samego powodu przyda się możliwość ustawienia kąta nachy</w:t>
      </w:r>
      <w:r>
        <w:t>lenia blatu, bo różni się ona w przypadku</w:t>
      </w:r>
      <w:r w:rsidR="00AC0A8A">
        <w:t xml:space="preserve"> pisania, czytania, rysowania lub kolorowania. A krzesło? Najlepiej </w:t>
      </w:r>
      <w:r>
        <w:t xml:space="preserve">takie </w:t>
      </w:r>
      <w:r w:rsidR="00AC0A8A">
        <w:t>z wysokim oparciem i podłokietnikami, także z opcją regulacji wysokości.</w:t>
      </w:r>
    </w:p>
    <w:p w:rsidR="00D574C5" w:rsidRDefault="00AC0A8A" w:rsidP="00FB7C0A">
      <w:r>
        <w:t>Biurko ustaw</w:t>
      </w:r>
      <w:r w:rsidR="00D574C5">
        <w:t>m</w:t>
      </w:r>
      <w:r>
        <w:t>y bokiem do okna, by w przypadku wpatrywania się w monitor słońce nie padało bezpośrednio na ekran i nie uniemożliwiało odczytania obrazu. Górna krawędź panelu powinna znajdować się odrobinę poniżej linii wzroku dziecka. Nie trzeba chyba w tym miejscu wspominać o odpowiednim oświetleniu całego edukacyjnego k</w:t>
      </w:r>
      <w:r w:rsidR="00D574C5">
        <w:t>ącika, najlepiej punktowym.</w:t>
      </w:r>
      <w:r>
        <w:t xml:space="preserve"> </w:t>
      </w:r>
    </w:p>
    <w:p w:rsidR="00D36151" w:rsidRDefault="00D574C5" w:rsidP="00FB7C0A">
      <w:r w:rsidRPr="001546B3">
        <w:rPr>
          <w:b/>
        </w:rPr>
        <w:t>Wskazane są również regularne (np. godzinne) przerwy od nauki albo multimedialnej rozrywki</w:t>
      </w:r>
      <w:r>
        <w:t xml:space="preserve"> </w:t>
      </w:r>
      <w:r w:rsidRPr="001546B3">
        <w:rPr>
          <w:b/>
        </w:rPr>
        <w:t>i rozciąganie ciała</w:t>
      </w:r>
      <w:r>
        <w:t xml:space="preserve"> – proste ćwiczenia, takie jak gim</w:t>
      </w:r>
      <w:r w:rsidR="001546B3">
        <w:t>nastyka korekcyjna</w:t>
      </w:r>
      <w:r>
        <w:t xml:space="preserve"> czy </w:t>
      </w:r>
      <w:proofErr w:type="spellStart"/>
      <w:r>
        <w:t>pilates</w:t>
      </w:r>
      <w:proofErr w:type="spellEnd"/>
      <w:r>
        <w:t>. Pozwoli to też odpocząć oczom od promieniowania monitora.</w:t>
      </w:r>
      <w:r w:rsidR="00AC0A8A">
        <w:t xml:space="preserve">  </w:t>
      </w:r>
      <w:r w:rsidR="00D36151">
        <w:t xml:space="preserve"> </w:t>
      </w:r>
      <w:r w:rsidR="00FB7C0A">
        <w:t xml:space="preserve"> </w:t>
      </w:r>
    </w:p>
    <w:p w:rsidR="001F47E0" w:rsidRPr="001F47E0" w:rsidRDefault="001F47E0" w:rsidP="00FB7C0A">
      <w:pPr>
        <w:rPr>
          <w:b/>
        </w:rPr>
      </w:pPr>
      <w:r w:rsidRPr="001F47E0">
        <w:rPr>
          <w:b/>
        </w:rPr>
        <w:t>Ergonomia najwyższą wartością</w:t>
      </w:r>
    </w:p>
    <w:p w:rsidR="00FB7C0A" w:rsidRDefault="00D36151" w:rsidP="00FB7C0A">
      <w:r w:rsidRPr="00A16490">
        <w:rPr>
          <w:b/>
        </w:rPr>
        <w:t xml:space="preserve">A jakie zapewnić dziecku </w:t>
      </w:r>
      <w:r w:rsidR="00A16490">
        <w:rPr>
          <w:b/>
        </w:rPr>
        <w:t>warunki</w:t>
      </w:r>
      <w:r w:rsidRPr="00A16490">
        <w:rPr>
          <w:b/>
        </w:rPr>
        <w:t xml:space="preserve"> do siedzenia przy biurku?</w:t>
      </w:r>
      <w:r>
        <w:t xml:space="preserve"> </w:t>
      </w:r>
      <w:r w:rsidR="00FB7C0A">
        <w:t xml:space="preserve">Wiele z </w:t>
      </w:r>
      <w:r w:rsidR="001546B3">
        <w:t xml:space="preserve">tego rodzaju problemów </w:t>
      </w:r>
      <w:r w:rsidR="00FB7C0A">
        <w:t xml:space="preserve">dotyczy też dorosłych i ergonomii pracy. </w:t>
      </w:r>
      <w:r w:rsidR="001546B3">
        <w:t>Najważniejsze, żeby maluch miał</w:t>
      </w:r>
      <w:r>
        <w:t xml:space="preserve"> wyprostowane plecy,</w:t>
      </w:r>
      <w:r w:rsidR="00FB7C0A">
        <w:t xml:space="preserve"> dolny</w:t>
      </w:r>
      <w:r>
        <w:t xml:space="preserve"> odcinek</w:t>
      </w:r>
      <w:r w:rsidR="00FB7C0A">
        <w:t xml:space="preserve"> piersiowy </w:t>
      </w:r>
      <w:r>
        <w:t xml:space="preserve">był </w:t>
      </w:r>
      <w:r w:rsidR="00FB7C0A">
        <w:t>oparty o krzesło,</w:t>
      </w:r>
      <w:r>
        <w:t xml:space="preserve"> a</w:t>
      </w:r>
      <w:r w:rsidR="001546B3">
        <w:t xml:space="preserve"> c</w:t>
      </w:r>
      <w:r>
        <w:t xml:space="preserve">ały </w:t>
      </w:r>
      <w:r w:rsidR="00FB7C0A">
        <w:t>odcinek lędźwiowy utrzymany</w:t>
      </w:r>
      <w:r>
        <w:t xml:space="preserve"> został</w:t>
      </w:r>
      <w:r w:rsidR="00FB7C0A">
        <w:t xml:space="preserve"> w naturalnym wygięciu (</w:t>
      </w:r>
      <w:r>
        <w:t>można podłożyć latorośli pod plecy np. małą poduszkę). Kole</w:t>
      </w:r>
      <w:r w:rsidR="001546B3">
        <w:t>jna istotna</w:t>
      </w:r>
      <w:r>
        <w:t xml:space="preserve"> kwestie to </w:t>
      </w:r>
      <w:r w:rsidR="00FB7C0A">
        <w:t>nogi</w:t>
      </w:r>
      <w:r w:rsidR="001546B3">
        <w:t>, które mają być</w:t>
      </w:r>
      <w:r w:rsidR="00FB7C0A">
        <w:t xml:space="preserve"> </w:t>
      </w:r>
      <w:r w:rsidR="001546B3">
        <w:t xml:space="preserve">obowiązkowo </w:t>
      </w:r>
      <w:r w:rsidR="00FB7C0A">
        <w:t>ugięte w kolanach pod kątem</w:t>
      </w:r>
      <w:r>
        <w:t xml:space="preserve"> 90 stopni (stopy muszą dotykać całą powierzchnią </w:t>
      </w:r>
      <w:r w:rsidR="001546B3">
        <w:t xml:space="preserve">podłoża). Ręce muszą się natomiast układać </w:t>
      </w:r>
      <w:r>
        <w:t>na blacie pod kątem prostym</w:t>
      </w:r>
      <w:r w:rsidR="00FB7C0A">
        <w:t>,</w:t>
      </w:r>
      <w:r>
        <w:t xml:space="preserve"> a </w:t>
      </w:r>
      <w:r w:rsidR="00FB7C0A">
        <w:t>łokcie</w:t>
      </w:r>
      <w:r>
        <w:t xml:space="preserve"> p</w:t>
      </w:r>
      <w:r w:rsidR="001546B3">
        <w:t>owinny</w:t>
      </w:r>
      <w:r>
        <w:t xml:space="preserve"> lekko wystawać poza krawędź blatu. </w:t>
      </w:r>
    </w:p>
    <w:p w:rsidR="00800942" w:rsidRDefault="001473EB" w:rsidP="001473EB">
      <w:pPr>
        <w:rPr>
          <w:rFonts w:cstheme="minorHAnsi"/>
          <w:color w:val="333333"/>
          <w:shd w:val="clear" w:color="auto" w:fill="FFFFFF"/>
        </w:rPr>
      </w:pPr>
      <w:r w:rsidRPr="00A16490">
        <w:rPr>
          <w:rFonts w:cstheme="minorHAnsi"/>
          <w:b/>
          <w:color w:val="333333"/>
          <w:shd w:val="clear" w:color="auto" w:fill="FFFFFF"/>
        </w:rPr>
        <w:lastRenderedPageBreak/>
        <w:t>Jeśli chodzi o plecak</w:t>
      </w:r>
      <w:r w:rsidR="001546B3">
        <w:rPr>
          <w:rFonts w:cstheme="minorHAnsi"/>
          <w:b/>
          <w:color w:val="333333"/>
          <w:shd w:val="clear" w:color="auto" w:fill="FFFFFF"/>
        </w:rPr>
        <w:t xml:space="preserve"> lub tornister</w:t>
      </w:r>
      <w:r w:rsidRPr="00BB6E45">
        <w:rPr>
          <w:rFonts w:cstheme="minorHAnsi"/>
          <w:color w:val="333333"/>
          <w:shd w:val="clear" w:color="auto" w:fill="FFFFFF"/>
        </w:rPr>
        <w:t xml:space="preserve">, </w:t>
      </w:r>
      <w:r w:rsidR="002739E4" w:rsidRPr="002739E4">
        <w:rPr>
          <w:rFonts w:cstheme="minorHAnsi"/>
          <w:color w:val="333333"/>
          <w:shd w:val="clear" w:color="auto" w:fill="FFFFFF"/>
        </w:rPr>
        <w:t>powinien być</w:t>
      </w:r>
      <w:r w:rsidR="002739E4">
        <w:rPr>
          <w:rFonts w:cstheme="minorHAnsi"/>
          <w:color w:val="333333"/>
          <w:shd w:val="clear" w:color="auto" w:fill="FFFFFF"/>
        </w:rPr>
        <w:t xml:space="preserve"> dopasowany do sylwetki dziecka, czyli ani za duży, ani zbyt mały. Co więcej, musi być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</w:t>
      </w:r>
      <w:r w:rsidR="002739E4">
        <w:rPr>
          <w:rFonts w:cstheme="minorHAnsi"/>
          <w:color w:val="333333"/>
          <w:shd w:val="clear" w:color="auto" w:fill="FFFFFF"/>
        </w:rPr>
        <w:t>wyposażony w regulacje</w:t>
      </w:r>
      <w:r w:rsidR="002739E4" w:rsidRPr="002739E4">
        <w:rPr>
          <w:rFonts w:cstheme="minorHAnsi"/>
          <w:color w:val="333333"/>
          <w:shd w:val="clear" w:color="auto" w:fill="FFFFFF"/>
        </w:rPr>
        <w:t>, które ułatwiają życie, ale też pomag</w:t>
      </w:r>
      <w:r w:rsidR="00980BF0">
        <w:rPr>
          <w:rFonts w:cstheme="minorHAnsi"/>
          <w:color w:val="333333"/>
          <w:shd w:val="clear" w:color="auto" w:fill="FFFFFF"/>
        </w:rPr>
        <w:t xml:space="preserve">ają kształtować zdrową </w:t>
      </w:r>
      <w:proofErr w:type="gramStart"/>
      <w:r w:rsidR="00980BF0">
        <w:rPr>
          <w:rFonts w:cstheme="minorHAnsi"/>
          <w:color w:val="333333"/>
          <w:shd w:val="clear" w:color="auto" w:fill="FFFFFF"/>
        </w:rPr>
        <w:t xml:space="preserve">sylwetkę. </w:t>
      </w:r>
      <w:proofErr w:type="gramEnd"/>
      <w:r w:rsidR="002739E4" w:rsidRPr="002739E4">
        <w:rPr>
          <w:rFonts w:cstheme="minorHAnsi"/>
          <w:color w:val="333333"/>
          <w:shd w:val="clear" w:color="auto" w:fill="FFFFFF"/>
        </w:rPr>
        <w:t xml:space="preserve">Doskonałym przykładem </w:t>
      </w:r>
      <w:r w:rsidR="00980BF0">
        <w:rPr>
          <w:rFonts w:cstheme="minorHAnsi"/>
          <w:color w:val="333333"/>
          <w:shd w:val="clear" w:color="auto" w:fill="FFFFFF"/>
        </w:rPr>
        <w:t>są plecaki z zaletami tornistra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z wyjątkowo lekkim stelażem z serii Grade od marki Step by Step. Ich usztywnione, ergonomicznie wyprofilowane plecy wymuszają prawidłową postawę dziecka. Dzięki specjalnemu systemowi </w:t>
      </w:r>
      <w:proofErr w:type="spellStart"/>
      <w:r w:rsidR="002739E4" w:rsidRPr="002739E4">
        <w:rPr>
          <w:rFonts w:cstheme="minorHAnsi"/>
          <w:color w:val="333333"/>
          <w:shd w:val="clear" w:color="auto" w:fill="FFFFFF"/>
        </w:rPr>
        <w:t>Easy</w:t>
      </w:r>
      <w:proofErr w:type="spellEnd"/>
      <w:r w:rsidR="002739E4" w:rsidRPr="002739E4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2739E4" w:rsidRPr="002739E4">
        <w:rPr>
          <w:rFonts w:cstheme="minorHAnsi"/>
          <w:color w:val="333333"/>
          <w:shd w:val="clear" w:color="auto" w:fill="FFFFFF"/>
        </w:rPr>
        <w:t>Grow</w:t>
      </w:r>
      <w:proofErr w:type="spellEnd"/>
      <w:r w:rsidR="002739E4" w:rsidRPr="002739E4">
        <w:rPr>
          <w:rFonts w:cstheme="minorHAnsi"/>
          <w:color w:val="333333"/>
          <w:shd w:val="clear" w:color="auto" w:fill="FFFFFF"/>
        </w:rPr>
        <w:t xml:space="preserve"> plecak rośnie razem z użytkownikiem i dopasowuje się do je</w:t>
      </w:r>
      <w:r w:rsidR="00980BF0">
        <w:rPr>
          <w:rFonts w:cstheme="minorHAnsi"/>
          <w:color w:val="333333"/>
          <w:shd w:val="clear" w:color="auto" w:fill="FFFFFF"/>
        </w:rPr>
        <w:t xml:space="preserve">go pleców, bo najważniejsze by </w:t>
      </w:r>
      <w:r w:rsidR="002739E4" w:rsidRPr="002739E4">
        <w:rPr>
          <w:rFonts w:cstheme="minorHAnsi"/>
          <w:color w:val="333333"/>
          <w:shd w:val="clear" w:color="auto" w:fill="FFFFFF"/>
        </w:rPr>
        <w:t>plecak kończył si</w:t>
      </w:r>
      <w:r w:rsidR="00980BF0">
        <w:rPr>
          <w:rFonts w:cstheme="minorHAnsi"/>
          <w:color w:val="333333"/>
          <w:shd w:val="clear" w:color="auto" w:fill="FFFFFF"/>
        </w:rPr>
        <w:t>ę we właściwym miejscu -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na plecach, </w:t>
      </w:r>
      <w:r w:rsidR="00980BF0">
        <w:rPr>
          <w:rFonts w:cstheme="minorHAnsi"/>
          <w:color w:val="333333"/>
          <w:shd w:val="clear" w:color="auto" w:fill="FFFFFF"/>
        </w:rPr>
        <w:t xml:space="preserve">a </w:t>
      </w:r>
      <w:r w:rsidR="002739E4" w:rsidRPr="002739E4">
        <w:rPr>
          <w:rFonts w:cstheme="minorHAnsi"/>
          <w:color w:val="333333"/>
          <w:shd w:val="clear" w:color="auto" w:fill="FFFFFF"/>
        </w:rPr>
        <w:t>nie poniżej. Tym samym sztywny spód nie tylko chroni książki i akcesoria szkolne, ale tez jest jednym z elementów, który wpływa na właściwe położenie plecak</w:t>
      </w:r>
      <w:r w:rsidR="00980BF0">
        <w:rPr>
          <w:rFonts w:cstheme="minorHAnsi"/>
          <w:color w:val="333333"/>
          <w:shd w:val="clear" w:color="auto" w:fill="FFFFFF"/>
        </w:rPr>
        <w:t>a. Dobrze dopasowany plecak i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dodatkowe elementy utrzymujące go w odpowiednim miejscu, takie </w:t>
      </w:r>
      <w:r w:rsidR="00980BF0">
        <w:rPr>
          <w:rFonts w:cstheme="minorHAnsi"/>
          <w:color w:val="333333"/>
          <w:shd w:val="clear" w:color="auto" w:fill="FFFFFF"/>
        </w:rPr>
        <w:t>jak pas piersiowy, pas biodrowy czy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sz</w:t>
      </w:r>
      <w:r w:rsidR="00980BF0">
        <w:rPr>
          <w:rFonts w:cstheme="minorHAnsi"/>
          <w:color w:val="333333"/>
          <w:shd w:val="clear" w:color="auto" w:fill="FFFFFF"/>
        </w:rPr>
        <w:t>tywny spód to niezawodne sposoby na</w:t>
      </w:r>
      <w:r w:rsidR="002739E4" w:rsidRPr="002739E4">
        <w:rPr>
          <w:rFonts w:cstheme="minorHAnsi"/>
          <w:color w:val="333333"/>
          <w:shd w:val="clear" w:color="auto" w:fill="FFFFFF"/>
        </w:rPr>
        <w:t xml:space="preserve"> </w:t>
      </w:r>
      <w:r w:rsidR="00980BF0">
        <w:rPr>
          <w:rFonts w:cstheme="minorHAnsi"/>
          <w:color w:val="333333"/>
          <w:shd w:val="clear" w:color="auto" w:fill="FFFFFF"/>
        </w:rPr>
        <w:t xml:space="preserve">wygraną w </w:t>
      </w:r>
      <w:r w:rsidR="002739E4" w:rsidRPr="002739E4">
        <w:rPr>
          <w:rFonts w:cstheme="minorHAnsi"/>
          <w:color w:val="333333"/>
          <w:shd w:val="clear" w:color="auto" w:fill="FFFFFF"/>
        </w:rPr>
        <w:t>walce z wadami postawy.</w:t>
      </w:r>
    </w:p>
    <w:p w:rsidR="001473EB" w:rsidRDefault="00BB6E45" w:rsidP="001473EB">
      <w:pPr>
        <w:rPr>
          <w:rFonts w:cstheme="minorHAnsi"/>
          <w:color w:val="333333"/>
          <w:shd w:val="clear" w:color="auto" w:fill="FFFFFF"/>
        </w:rPr>
      </w:pPr>
      <w:r w:rsidRPr="00BB6E45">
        <w:rPr>
          <w:rFonts w:cstheme="minorHAnsi"/>
          <w:color w:val="333333"/>
          <w:shd w:val="clear" w:color="auto" w:fill="FFFFFF"/>
        </w:rPr>
        <w:t xml:space="preserve">Dlatego te plecaki mogą się pochwalić </w:t>
      </w:r>
      <w:r w:rsidR="001473EB" w:rsidRPr="00BB6E45">
        <w:rPr>
          <w:rFonts w:cstheme="minorHAnsi"/>
          <w:color w:val="333333"/>
          <w:shd w:val="clear" w:color="auto" w:fill="FFFFFF"/>
        </w:rPr>
        <w:t>certyfikat</w:t>
      </w:r>
      <w:r w:rsidRPr="00BB6E45">
        <w:rPr>
          <w:rFonts w:cstheme="minorHAnsi"/>
          <w:color w:val="333333"/>
          <w:shd w:val="clear" w:color="auto" w:fill="FFFFFF"/>
        </w:rPr>
        <w:t>em niemieckiego instytut</w:t>
      </w:r>
      <w:r w:rsidR="00E0744C">
        <w:rPr>
          <w:rFonts w:cstheme="minorHAnsi"/>
          <w:color w:val="333333"/>
          <w:shd w:val="clear" w:color="auto" w:fill="FFFFFF"/>
        </w:rPr>
        <w:t>u AGR, otrzymanym za optymalne</w:t>
      </w:r>
      <w:r w:rsidRPr="00BB6E45">
        <w:rPr>
          <w:rFonts w:cstheme="minorHAnsi"/>
          <w:color w:val="333333"/>
          <w:shd w:val="clear" w:color="auto" w:fill="FFFFFF"/>
        </w:rPr>
        <w:t xml:space="preserve"> wsparcie i brak obciążania kręgosłupa. Dodatkowo niemiecka organizacja BAG (</w:t>
      </w:r>
      <w:r w:rsidR="001473EB" w:rsidRPr="00BB6E45">
        <w:rPr>
          <w:rFonts w:cstheme="minorHAnsi"/>
          <w:color w:val="333333"/>
          <w:shd w:val="clear" w:color="auto" w:fill="FFFFFF"/>
        </w:rPr>
        <w:t xml:space="preserve">niezależny związek </w:t>
      </w:r>
      <w:r w:rsidRPr="00BB6E45">
        <w:rPr>
          <w:rFonts w:cstheme="minorHAnsi"/>
          <w:color w:val="333333"/>
          <w:shd w:val="clear" w:color="auto" w:fill="FFFFFF"/>
        </w:rPr>
        <w:t>lekarzy, nauczycieli i rodziców)</w:t>
      </w:r>
      <w:r w:rsidR="001546B3">
        <w:rPr>
          <w:rFonts w:cstheme="minorHAnsi"/>
          <w:color w:val="333333"/>
          <w:shd w:val="clear" w:color="auto" w:fill="FFFFFF"/>
        </w:rPr>
        <w:t xml:space="preserve"> oficjalnie</w:t>
      </w:r>
      <w:r w:rsidR="001473EB" w:rsidRPr="00BB6E45">
        <w:rPr>
          <w:rFonts w:cstheme="minorHAnsi"/>
          <w:color w:val="333333"/>
          <w:shd w:val="clear" w:color="auto" w:fill="FFFFFF"/>
        </w:rPr>
        <w:t xml:space="preserve"> re</w:t>
      </w:r>
      <w:r w:rsidR="001546B3">
        <w:rPr>
          <w:rFonts w:cstheme="minorHAnsi"/>
          <w:color w:val="333333"/>
          <w:shd w:val="clear" w:color="auto" w:fill="FFFFFF"/>
        </w:rPr>
        <w:t xml:space="preserve">komenduje </w:t>
      </w:r>
      <w:proofErr w:type="gramStart"/>
      <w:r w:rsidR="001546B3">
        <w:rPr>
          <w:rFonts w:cstheme="minorHAnsi"/>
          <w:color w:val="333333"/>
          <w:shd w:val="clear" w:color="auto" w:fill="FFFFFF"/>
        </w:rPr>
        <w:t>je</w:t>
      </w:r>
      <w:r w:rsidR="001473EB" w:rsidRPr="00BB6E45">
        <w:rPr>
          <w:rFonts w:cstheme="minorHAnsi"/>
          <w:color w:val="333333"/>
          <w:shd w:val="clear" w:color="auto" w:fill="FFFFFF"/>
        </w:rPr>
        <w:t xml:space="preserve"> jako</w:t>
      </w:r>
      <w:proofErr w:type="gramEnd"/>
      <w:r w:rsidR="001473EB" w:rsidRPr="00BB6E45">
        <w:rPr>
          <w:rFonts w:cstheme="minorHAnsi"/>
          <w:color w:val="333333"/>
          <w:shd w:val="clear" w:color="auto" w:fill="FFFFFF"/>
        </w:rPr>
        <w:t xml:space="preserve"> szczególnie przyjazne dla profilaktyki zdrowych pleców.</w:t>
      </w:r>
    </w:p>
    <w:bookmarkEnd w:id="0"/>
    <w:p w:rsidR="00EC4EB2" w:rsidRDefault="00EC4EB2"/>
    <w:sectPr w:rsidR="00E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09" w:rsidRDefault="002F6809" w:rsidP="00D36151">
      <w:pPr>
        <w:spacing w:after="0" w:line="240" w:lineRule="auto"/>
      </w:pPr>
      <w:r>
        <w:separator/>
      </w:r>
    </w:p>
  </w:endnote>
  <w:endnote w:type="continuationSeparator" w:id="0">
    <w:p w:rsidR="002F6809" w:rsidRDefault="002F6809" w:rsidP="00D3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09" w:rsidRDefault="002F6809" w:rsidP="00D36151">
      <w:pPr>
        <w:spacing w:after="0" w:line="240" w:lineRule="auto"/>
      </w:pPr>
      <w:r>
        <w:separator/>
      </w:r>
    </w:p>
  </w:footnote>
  <w:footnote w:type="continuationSeparator" w:id="0">
    <w:p w:rsidR="002F6809" w:rsidRDefault="002F6809" w:rsidP="00D3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8"/>
    <w:rsid w:val="00007305"/>
    <w:rsid w:val="000275F7"/>
    <w:rsid w:val="00054333"/>
    <w:rsid w:val="00093039"/>
    <w:rsid w:val="00123D9F"/>
    <w:rsid w:val="001473EB"/>
    <w:rsid w:val="001546B3"/>
    <w:rsid w:val="001670B6"/>
    <w:rsid w:val="001F47E0"/>
    <w:rsid w:val="00230A02"/>
    <w:rsid w:val="002739E4"/>
    <w:rsid w:val="002F6809"/>
    <w:rsid w:val="003D2FE6"/>
    <w:rsid w:val="00477998"/>
    <w:rsid w:val="00487141"/>
    <w:rsid w:val="00800942"/>
    <w:rsid w:val="008C0436"/>
    <w:rsid w:val="00951B56"/>
    <w:rsid w:val="00980BF0"/>
    <w:rsid w:val="009B51CA"/>
    <w:rsid w:val="00A16490"/>
    <w:rsid w:val="00A50B95"/>
    <w:rsid w:val="00AC0A8A"/>
    <w:rsid w:val="00B226D9"/>
    <w:rsid w:val="00BB6E45"/>
    <w:rsid w:val="00CD3011"/>
    <w:rsid w:val="00D36151"/>
    <w:rsid w:val="00D574C5"/>
    <w:rsid w:val="00D81056"/>
    <w:rsid w:val="00E0744C"/>
    <w:rsid w:val="00EC4EB2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2020-10-13T12:08:00Z</dcterms:created>
  <dcterms:modified xsi:type="dcterms:W3CDTF">2020-10-15T11:43:00Z</dcterms:modified>
</cp:coreProperties>
</file>