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B2" w:rsidRPr="00CF1ED9" w:rsidRDefault="00CF1ED9">
      <w:pPr>
        <w:rPr>
          <w:b/>
          <w:sz w:val="28"/>
          <w:szCs w:val="28"/>
        </w:rPr>
      </w:pPr>
      <w:r w:rsidRPr="00CF1ED9">
        <w:rPr>
          <w:b/>
          <w:sz w:val="28"/>
          <w:szCs w:val="28"/>
        </w:rPr>
        <w:t>Ładowarka</w:t>
      </w:r>
      <w:r w:rsidR="00F9023A">
        <w:rPr>
          <w:b/>
          <w:sz w:val="28"/>
          <w:szCs w:val="28"/>
        </w:rPr>
        <w:t xml:space="preserve"> </w:t>
      </w:r>
      <w:proofErr w:type="spellStart"/>
      <w:r w:rsidR="00F9023A" w:rsidRPr="00CF1ED9">
        <w:rPr>
          <w:b/>
          <w:sz w:val="28"/>
          <w:szCs w:val="28"/>
        </w:rPr>
        <w:t>GaN</w:t>
      </w:r>
      <w:proofErr w:type="spellEnd"/>
      <w:r w:rsidRPr="00CF1ED9">
        <w:rPr>
          <w:b/>
          <w:sz w:val="28"/>
          <w:szCs w:val="28"/>
        </w:rPr>
        <w:t xml:space="preserve"> </w:t>
      </w:r>
      <w:r w:rsidR="007428DD">
        <w:rPr>
          <w:b/>
          <w:sz w:val="28"/>
          <w:szCs w:val="28"/>
        </w:rPr>
        <w:t xml:space="preserve">do </w:t>
      </w:r>
      <w:proofErr w:type="spellStart"/>
      <w:r w:rsidR="007428DD">
        <w:rPr>
          <w:b/>
          <w:sz w:val="28"/>
          <w:szCs w:val="28"/>
        </w:rPr>
        <w:t>smartfona</w:t>
      </w:r>
      <w:proofErr w:type="spellEnd"/>
      <w:r w:rsidR="007428DD">
        <w:rPr>
          <w:b/>
          <w:sz w:val="28"/>
          <w:szCs w:val="28"/>
        </w:rPr>
        <w:t xml:space="preserve"> </w:t>
      </w:r>
      <w:r w:rsidR="00F9023A">
        <w:rPr>
          <w:b/>
          <w:sz w:val="28"/>
          <w:szCs w:val="28"/>
        </w:rPr>
        <w:t>dołącza do oferty</w:t>
      </w:r>
      <w:r w:rsidRPr="00CF1ED9">
        <w:rPr>
          <w:b/>
          <w:sz w:val="28"/>
          <w:szCs w:val="28"/>
        </w:rPr>
        <w:t xml:space="preserve"> marki HAMA</w:t>
      </w:r>
    </w:p>
    <w:p w:rsidR="00CF1ED9" w:rsidRPr="00632D01" w:rsidRDefault="006A5870">
      <w:pPr>
        <w:rPr>
          <w:b/>
        </w:rPr>
      </w:pPr>
      <w:r>
        <w:rPr>
          <w:b/>
        </w:rPr>
        <w:t>Do sprzedaży wkrótce</w:t>
      </w:r>
      <w:r w:rsidR="00632D01">
        <w:rPr>
          <w:b/>
        </w:rPr>
        <w:t xml:space="preserve"> trafi</w:t>
      </w:r>
      <w:r w:rsidR="00632D01" w:rsidRPr="00632D01">
        <w:rPr>
          <w:b/>
        </w:rPr>
        <w:t xml:space="preserve"> superszybka ładowarka, wykorzystująca najnowsze osiągnięcia technologiczne, związane z azotkiem galu, </w:t>
      </w:r>
      <w:proofErr w:type="spellStart"/>
      <w:r w:rsidR="00632D01" w:rsidRPr="00632D01">
        <w:rPr>
          <w:b/>
        </w:rPr>
        <w:t>Qualcomm</w:t>
      </w:r>
      <w:proofErr w:type="spellEnd"/>
      <w:r w:rsidR="00632D01" w:rsidRPr="00632D01">
        <w:rPr>
          <w:b/>
        </w:rPr>
        <w:t xml:space="preserve"> </w:t>
      </w:r>
      <w:proofErr w:type="spellStart"/>
      <w:r w:rsidR="00632D01" w:rsidRPr="00632D01">
        <w:rPr>
          <w:b/>
        </w:rPr>
        <w:t>Quick</w:t>
      </w:r>
      <w:proofErr w:type="spellEnd"/>
      <w:r w:rsidR="00632D01" w:rsidRPr="00632D01">
        <w:rPr>
          <w:b/>
        </w:rPr>
        <w:t xml:space="preserve"> </w:t>
      </w:r>
      <w:proofErr w:type="spellStart"/>
      <w:r w:rsidR="00632D01" w:rsidRPr="00632D01">
        <w:rPr>
          <w:b/>
        </w:rPr>
        <w:t>Charge</w:t>
      </w:r>
      <w:proofErr w:type="spellEnd"/>
      <w:r w:rsidR="00632D01" w:rsidRPr="00632D01">
        <w:rPr>
          <w:b/>
        </w:rPr>
        <w:t xml:space="preserve"> 3.0 </w:t>
      </w:r>
      <w:proofErr w:type="gramStart"/>
      <w:r w:rsidR="00632D01" w:rsidRPr="00632D01">
        <w:rPr>
          <w:b/>
        </w:rPr>
        <w:t>i</w:t>
      </w:r>
      <w:proofErr w:type="gramEnd"/>
      <w:r w:rsidR="00EC7DD2">
        <w:rPr>
          <w:b/>
        </w:rPr>
        <w:t xml:space="preserve"> Power Delivery. M</w:t>
      </w:r>
      <w:bookmarkStart w:id="0" w:name="_GoBack"/>
      <w:bookmarkEnd w:id="0"/>
      <w:r w:rsidR="00632D01" w:rsidRPr="00632D01">
        <w:rPr>
          <w:b/>
        </w:rPr>
        <w:t xml:space="preserve">a aż 65 W mocy i rozmiar zbliżony do… dwóch pudełek zapałek. Wyposażono je m.in. w złącza USB typu A i C oraz wskaźnik LED. </w:t>
      </w:r>
    </w:p>
    <w:p w:rsidR="000E663A" w:rsidRDefault="00641366" w:rsidP="00EC5AEE">
      <w:r>
        <w:t>Na początek przybliżmy</w:t>
      </w:r>
      <w:r w:rsidR="001A3CD1">
        <w:t xml:space="preserve"> krótko</w:t>
      </w:r>
      <w:r>
        <w:t xml:space="preserve"> tajniki nowatorskiej technologii </w:t>
      </w:r>
      <w:proofErr w:type="spellStart"/>
      <w:r>
        <w:t>GaN</w:t>
      </w:r>
      <w:proofErr w:type="spellEnd"/>
      <w:r>
        <w:t>. Prawie wszystkie</w:t>
      </w:r>
      <w:r w:rsidR="001A3CD1">
        <w:t xml:space="preserve"> dostępne</w:t>
      </w:r>
      <w:r>
        <w:t xml:space="preserve"> na rynku urządzenia elektroniczne – w tym te </w:t>
      </w:r>
      <w:r w:rsidR="00632D01">
        <w:t xml:space="preserve">przeznaczone </w:t>
      </w:r>
      <w:r>
        <w:t xml:space="preserve">do ładowania </w:t>
      </w:r>
      <w:r w:rsidR="007E6B9C">
        <w:t>różnego rodzaju sprzętu –</w:t>
      </w:r>
      <w:r>
        <w:t xml:space="preserve"> </w:t>
      </w:r>
      <w:r w:rsidR="007E6B9C">
        <w:t>zbudowane są</w:t>
      </w:r>
      <w:r>
        <w:t xml:space="preserve"> w oparciu o krzem. </w:t>
      </w:r>
      <w:r w:rsidR="00647C48">
        <w:t>Jest on w stanie zaoferować dużą</w:t>
      </w:r>
      <w:r w:rsidR="007E6B9C">
        <w:t xml:space="preserve"> moc, ale wymaga sporego rozmiaru samego urządzenia ładującego. Odrobinę pomaga miniaturyzacja podzespołów, ale pewnego granicy nie </w:t>
      </w:r>
      <w:r w:rsidR="00647C48">
        <w:t xml:space="preserve">sposób </w:t>
      </w:r>
      <w:r w:rsidR="007E6B9C">
        <w:t>przekroczyć i dla</w:t>
      </w:r>
      <w:r w:rsidR="00647C48">
        <w:t>tego od dawna szukanego dla</w:t>
      </w:r>
      <w:r w:rsidR="001A3CD1">
        <w:t xml:space="preserve"> krzemu skutecznego zamiennika.</w:t>
      </w:r>
    </w:p>
    <w:p w:rsidR="00EC5AEE" w:rsidRDefault="00632D01" w:rsidP="00EC5AEE">
      <w:r>
        <w:t>Doskonałą o</w:t>
      </w:r>
      <w:r w:rsidR="00647C48">
        <w:t xml:space="preserve">dpowiedzią </w:t>
      </w:r>
      <w:r w:rsidR="00F9023A">
        <w:t xml:space="preserve">na ten problem </w:t>
      </w:r>
      <w:r w:rsidR="00647C48">
        <w:t xml:space="preserve">okazał się azotek galu – półprzewodnik używany przy produkcji tranzystorów. </w:t>
      </w:r>
      <w:r w:rsidR="00EC5AEE">
        <w:t>Dzięki niemu można uzyskać sporo mocy w obudowie o naprawdę niewielkich gabarytach</w:t>
      </w:r>
      <w:r w:rsidR="00C52841">
        <w:t>, prawie bez wydzielania ciepła</w:t>
      </w:r>
      <w:r w:rsidR="00EC5AEE">
        <w:t xml:space="preserve">. </w:t>
      </w:r>
      <w:r w:rsidR="001A3CD1">
        <w:t>Co więcej, t</w:t>
      </w:r>
      <w:r w:rsidR="00EC5AEE">
        <w:t>a technologia pozwala na znacznie sprawniejszy tran</w:t>
      </w:r>
      <w:r w:rsidR="002A45E9">
        <w:t xml:space="preserve">sfer energii i mniejsze </w:t>
      </w:r>
      <w:proofErr w:type="gramStart"/>
      <w:r w:rsidR="002A45E9">
        <w:t xml:space="preserve">straty. </w:t>
      </w:r>
      <w:proofErr w:type="gramEnd"/>
      <w:r w:rsidR="00EC5AEE">
        <w:t>Szacuje się, że dla tej samej objętości moc wyjściowa ładowarki na bazie azotku galu (</w:t>
      </w:r>
      <w:proofErr w:type="spellStart"/>
      <w:r w:rsidR="00EC5AEE">
        <w:t>GaN</w:t>
      </w:r>
      <w:proofErr w:type="spellEnd"/>
      <w:r w:rsidR="00EC5AEE">
        <w:t>) może być nawet trzykrotnie większa od</w:t>
      </w:r>
      <w:r w:rsidR="001A3CD1">
        <w:t xml:space="preserve"> jej tradycyjnych odpowiedników</w:t>
      </w:r>
      <w:r w:rsidR="00EC5AEE">
        <w:t xml:space="preserve">.  </w:t>
      </w:r>
    </w:p>
    <w:p w:rsidR="00DC79B7" w:rsidRDefault="002961A3" w:rsidP="00AC1198">
      <w:r>
        <w:t>Tego typu gadżet znalazł</w:t>
      </w:r>
      <w:r w:rsidR="000E663A">
        <w:t xml:space="preserve"> się właśnie w portfelu akcesoriów</w:t>
      </w:r>
      <w:r w:rsidR="00EC5AEE">
        <w:t xml:space="preserve"> marki HAMA. </w:t>
      </w:r>
      <w:r w:rsidR="001A3CD1">
        <w:t xml:space="preserve">Ładowarka </w:t>
      </w:r>
      <w:proofErr w:type="spellStart"/>
      <w:r w:rsidR="001A3CD1">
        <w:t>GaN</w:t>
      </w:r>
      <w:proofErr w:type="spellEnd"/>
      <w:r w:rsidR="001A3CD1">
        <w:t xml:space="preserve"> </w:t>
      </w:r>
      <w:r w:rsidR="002A45E9">
        <w:t>o mocy wyjściowej aż 65</w:t>
      </w:r>
      <w:r>
        <w:t xml:space="preserve"> W </w:t>
      </w:r>
      <w:r w:rsidR="00DC79B7">
        <w:t>ma rozmiar dwóch zestawionych obok siebie</w:t>
      </w:r>
      <w:r w:rsidR="000E663A">
        <w:t>,</w:t>
      </w:r>
      <w:r w:rsidR="00DC79B7">
        <w:t xml:space="preserve"> minimalnie otwartych pudełek zapałek. </w:t>
      </w:r>
      <w:r w:rsidR="000E663A">
        <w:t>Oznacza to, że j</w:t>
      </w:r>
      <w:r w:rsidR="00DC79B7">
        <w:t xml:space="preserve">est mniejsza od konwencjonalnych ładowarek aż o 60 </w:t>
      </w:r>
      <w:proofErr w:type="gramStart"/>
      <w:r w:rsidR="00DC79B7">
        <w:t>proc. Dlatego</w:t>
      </w:r>
      <w:proofErr w:type="gramEnd"/>
      <w:r w:rsidR="00DC79B7">
        <w:t xml:space="preserve"> bez problemu zmieści się do kieszeni, małego plecaka, torby lub damskiej torebki i będzie </w:t>
      </w:r>
      <w:r w:rsidR="000E663A">
        <w:t xml:space="preserve">zawsze </w:t>
      </w:r>
      <w:r w:rsidR="00DC79B7">
        <w:t xml:space="preserve">w pogotowiu do naładowania </w:t>
      </w:r>
      <w:proofErr w:type="spellStart"/>
      <w:r w:rsidR="00DC79B7">
        <w:t>smartfona</w:t>
      </w:r>
      <w:proofErr w:type="spellEnd"/>
      <w:r w:rsidR="00DC79B7">
        <w:t xml:space="preserve">. </w:t>
      </w:r>
      <w:r w:rsidR="00C52841">
        <w:t>Natomiast oszczędność energii wychodzi naprzeciw proekologicznym wyzwaniom współczesnego świata.</w:t>
      </w:r>
    </w:p>
    <w:p w:rsidR="00AC1198" w:rsidRDefault="000E663A" w:rsidP="00AC1198">
      <w:r>
        <w:rPr>
          <w:rFonts w:cstheme="minorHAnsi"/>
        </w:rPr>
        <w:t>Warto</w:t>
      </w:r>
      <w:r w:rsidR="00C52841">
        <w:rPr>
          <w:rFonts w:cstheme="minorHAnsi"/>
        </w:rPr>
        <w:t xml:space="preserve"> podkreślić, że najnowsza propozycja od HAMA </w:t>
      </w:r>
      <w:r w:rsidR="001A3CD1" w:rsidRPr="009B304F">
        <w:rPr>
          <w:rFonts w:cstheme="minorHAnsi"/>
        </w:rPr>
        <w:t>łączy w sobie dwie t</w:t>
      </w:r>
      <w:r w:rsidR="001A3CD1">
        <w:rPr>
          <w:rFonts w:cstheme="minorHAnsi"/>
        </w:rPr>
        <w:t xml:space="preserve">echnologie szybkiego </w:t>
      </w:r>
      <w:proofErr w:type="gramStart"/>
      <w:r w:rsidR="001A3CD1">
        <w:rPr>
          <w:rFonts w:cstheme="minorHAnsi"/>
        </w:rPr>
        <w:t xml:space="preserve">ładowania -  </w:t>
      </w:r>
      <w:proofErr w:type="spellStart"/>
      <w:r w:rsidR="001A3CD1">
        <w:rPr>
          <w:rFonts w:cstheme="minorHAnsi"/>
        </w:rPr>
        <w:t>Qualcomm</w:t>
      </w:r>
      <w:proofErr w:type="spellEnd"/>
      <w:proofErr w:type="gramEnd"/>
      <w:r w:rsidR="001A3CD1">
        <w:rPr>
          <w:rFonts w:cstheme="minorHAnsi"/>
        </w:rPr>
        <w:t xml:space="preserve"> i P</w:t>
      </w:r>
      <w:r w:rsidR="002961A3">
        <w:rPr>
          <w:rFonts w:cstheme="minorHAnsi"/>
        </w:rPr>
        <w:t xml:space="preserve">ower </w:t>
      </w:r>
      <w:r w:rsidR="001A3CD1">
        <w:rPr>
          <w:rFonts w:cstheme="minorHAnsi"/>
        </w:rPr>
        <w:t>D</w:t>
      </w:r>
      <w:r w:rsidR="002961A3">
        <w:rPr>
          <w:rFonts w:cstheme="minorHAnsi"/>
        </w:rPr>
        <w:t>elivery</w:t>
      </w:r>
      <w:r w:rsidR="001A3CD1">
        <w:rPr>
          <w:rFonts w:cstheme="minorHAnsi"/>
        </w:rPr>
        <w:t xml:space="preserve">. </w:t>
      </w:r>
      <w:proofErr w:type="spellStart"/>
      <w:r w:rsidR="001A3CD1">
        <w:t>Qualcomm</w:t>
      </w:r>
      <w:proofErr w:type="spellEnd"/>
      <w:r w:rsidR="001A3CD1">
        <w:t xml:space="preserve"> </w:t>
      </w:r>
      <w:proofErr w:type="spellStart"/>
      <w:r w:rsidR="001A3CD1">
        <w:t>Quick</w:t>
      </w:r>
      <w:proofErr w:type="spellEnd"/>
      <w:r w:rsidR="001A3CD1">
        <w:t xml:space="preserve"> </w:t>
      </w:r>
      <w:proofErr w:type="spellStart"/>
      <w:r w:rsidR="001A3CD1">
        <w:t>Charge</w:t>
      </w:r>
      <w:proofErr w:type="spellEnd"/>
      <w:r w:rsidR="001A3CD1" w:rsidRPr="004317FF">
        <w:t xml:space="preserve"> 3.0</w:t>
      </w:r>
      <w:r w:rsidR="002961A3">
        <w:t xml:space="preserve"> </w:t>
      </w:r>
      <w:proofErr w:type="gramStart"/>
      <w:r w:rsidR="00201EE6">
        <w:t>pozwala</w:t>
      </w:r>
      <w:proofErr w:type="gramEnd"/>
      <w:r w:rsidR="00201EE6">
        <w:t xml:space="preserve"> na czterokrotnie</w:t>
      </w:r>
      <w:r w:rsidR="001A3CD1">
        <w:t xml:space="preserve"> szybsze ładowanie urządzeń mobilnych</w:t>
      </w:r>
      <w:r w:rsidR="002961A3">
        <w:t xml:space="preserve"> w odniesieniu do starszego typu rozwiązań. Natomiast P</w:t>
      </w:r>
      <w:r w:rsidR="001A3CD1" w:rsidRPr="004317FF">
        <w:t>ower Delivery</w:t>
      </w:r>
      <w:r w:rsidR="002961A3">
        <w:t xml:space="preserve"> u</w:t>
      </w:r>
      <w:r w:rsidR="001A3CD1" w:rsidRPr="004317FF">
        <w:t>możliw</w:t>
      </w:r>
      <w:r w:rsidR="001A3CD1">
        <w:t>i</w:t>
      </w:r>
      <w:r w:rsidR="002961A3">
        <w:t>a najwydajniejsze</w:t>
      </w:r>
      <w:r w:rsidR="001A3CD1" w:rsidRPr="004317FF">
        <w:t xml:space="preserve"> i jednocześnie be</w:t>
      </w:r>
      <w:r w:rsidR="001A3CD1">
        <w:t xml:space="preserve">zpieczne ładowanie urządzenia </w:t>
      </w:r>
      <w:r w:rsidR="001A3CD1" w:rsidRPr="004317FF">
        <w:t>nawet do 5 razy szybci</w:t>
      </w:r>
      <w:r w:rsidR="00E01F21">
        <w:t xml:space="preserve">ej. </w:t>
      </w:r>
      <w:r>
        <w:t>Podłączony sprzęt jest</w:t>
      </w:r>
      <w:r w:rsidR="00E01F21">
        <w:t xml:space="preserve"> automatycznie roz</w:t>
      </w:r>
      <w:r>
        <w:t>poznawany i optymalnie ładowany</w:t>
      </w:r>
      <w:r w:rsidR="00E01F21">
        <w:t xml:space="preserve">. </w:t>
      </w:r>
      <w:r w:rsidR="00C52841">
        <w:t xml:space="preserve">W dodatku dzięki technologii </w:t>
      </w:r>
      <w:proofErr w:type="spellStart"/>
      <w:r w:rsidR="00C52841">
        <w:t>GaN</w:t>
      </w:r>
      <w:proofErr w:type="spellEnd"/>
      <w:r w:rsidR="00E01F21">
        <w:t xml:space="preserve"> ładowarka oszczędza akumulator, wydłużając jego żywotność. </w:t>
      </w:r>
    </w:p>
    <w:p w:rsidR="0089614C" w:rsidRDefault="007428DD" w:rsidP="002961A3">
      <w:r>
        <w:t>Produkt wyposażono</w:t>
      </w:r>
      <w:r w:rsidR="00AC1198">
        <w:t xml:space="preserve"> w </w:t>
      </w:r>
      <w:r w:rsidR="006C6D56">
        <w:t xml:space="preserve">oznaczone na pomarańczowo </w:t>
      </w:r>
      <w:r w:rsidR="0089614C">
        <w:t>złącze</w:t>
      </w:r>
      <w:r w:rsidR="006C6D56">
        <w:t xml:space="preserve"> USB-A (obsługujące </w:t>
      </w:r>
      <w:proofErr w:type="spellStart"/>
      <w:r w:rsidR="006C6D56">
        <w:t>Qualcomm</w:t>
      </w:r>
      <w:proofErr w:type="spellEnd"/>
      <w:r w:rsidR="006C6D56">
        <w:t xml:space="preserve"> </w:t>
      </w:r>
      <w:proofErr w:type="spellStart"/>
      <w:r w:rsidR="006C6D56">
        <w:t>Quick</w:t>
      </w:r>
      <w:proofErr w:type="spellEnd"/>
      <w:r w:rsidR="006C6D56">
        <w:t xml:space="preserve"> </w:t>
      </w:r>
      <w:proofErr w:type="spellStart"/>
      <w:proofErr w:type="gramStart"/>
      <w:r w:rsidR="006C6D56">
        <w:t>Charge</w:t>
      </w:r>
      <w:proofErr w:type="spellEnd"/>
      <w:r w:rsidR="006C6D56">
        <w:t>)  i</w:t>
      </w:r>
      <w:proofErr w:type="gramEnd"/>
      <w:r w:rsidR="006C6D56">
        <w:t xml:space="preserve"> </w:t>
      </w:r>
      <w:r w:rsidR="000E663A">
        <w:t>dwustronne</w:t>
      </w:r>
      <w:r w:rsidR="00AC1198">
        <w:t xml:space="preserve"> </w:t>
      </w:r>
      <w:r w:rsidR="0089614C">
        <w:t>złącze</w:t>
      </w:r>
      <w:r w:rsidR="002961A3">
        <w:t xml:space="preserve"> USB-C</w:t>
      </w:r>
      <w:r w:rsidR="006C6D56">
        <w:t xml:space="preserve">, pomalowane na zielono i odpowiadające za technologię </w:t>
      </w:r>
      <w:r w:rsidR="006C6D56">
        <w:rPr>
          <w:rFonts w:cstheme="minorHAnsi"/>
        </w:rPr>
        <w:t>Power Delivery</w:t>
      </w:r>
      <w:r w:rsidR="00AC1198">
        <w:t xml:space="preserve">. </w:t>
      </w:r>
      <w:r w:rsidR="000E663A">
        <w:t>Odmienny</w:t>
      </w:r>
      <w:r w:rsidR="0089614C">
        <w:t xml:space="preserve"> kolor gniazd</w:t>
      </w:r>
      <w:r w:rsidR="000E663A">
        <w:t xml:space="preserve"> minimalizuje</w:t>
      </w:r>
      <w:r w:rsidR="00632D01">
        <w:t xml:space="preserve"> ryzyko ich pomylenia, a w efekcie</w:t>
      </w:r>
      <w:r w:rsidR="0089614C">
        <w:t xml:space="preserve"> uszkodzenia. </w:t>
      </w:r>
    </w:p>
    <w:p w:rsidR="002961A3" w:rsidRDefault="00AC1198" w:rsidP="002961A3">
      <w:r>
        <w:t>Ładowarka jest zasilana sieciowo. Producent nie zapomniał też o w</w:t>
      </w:r>
      <w:r w:rsidR="002961A3">
        <w:t>skaźnik</w:t>
      </w:r>
      <w:r>
        <w:t>u</w:t>
      </w:r>
      <w:r w:rsidR="002961A3">
        <w:t xml:space="preserve"> funkcyjny</w:t>
      </w:r>
      <w:r>
        <w:t>m</w:t>
      </w:r>
      <w:r w:rsidR="002961A3">
        <w:t xml:space="preserve"> LED</w:t>
      </w:r>
      <w:r>
        <w:t>, informującym</w:t>
      </w:r>
      <w:r w:rsidR="002961A3">
        <w:t xml:space="preserve"> o</w:t>
      </w:r>
      <w:r w:rsidR="006C6D56">
        <w:t xml:space="preserve"> tym, czy urządzenie jest aktywne czy już zakończyło pracę</w:t>
      </w:r>
      <w:r>
        <w:t xml:space="preserve">. </w:t>
      </w:r>
    </w:p>
    <w:p w:rsidR="00F9023A" w:rsidRDefault="0089614C" w:rsidP="002961A3">
      <w:r>
        <w:t>Dodajmy</w:t>
      </w:r>
      <w:r w:rsidR="000E663A">
        <w:t xml:space="preserve"> na koniec</w:t>
      </w:r>
      <w:r>
        <w:t>, że ł</w:t>
      </w:r>
      <w:r w:rsidR="00F9023A">
        <w:t>adowarkę utrzymano</w:t>
      </w:r>
      <w:r w:rsidR="007428DD">
        <w:t xml:space="preserve"> w eleganckiej, białej kolorystyce. </w:t>
      </w:r>
      <w:r w:rsidR="00F9023A">
        <w:t xml:space="preserve">Jej najważniejsze atuty są dobrze widoczne na filmiku </w:t>
      </w:r>
      <w:hyperlink r:id="rId5" w:history="1">
        <w:r w:rsidR="00F9023A" w:rsidRPr="00F9023A">
          <w:rPr>
            <w:rStyle w:val="Hipercze"/>
            <w:b/>
          </w:rPr>
          <w:t>https://cutt.ly/MfCYQso</w:t>
        </w:r>
      </w:hyperlink>
      <w:r w:rsidR="00F9023A">
        <w:t xml:space="preserve">. </w:t>
      </w:r>
    </w:p>
    <w:p w:rsidR="00F9023A" w:rsidRDefault="00F9023A">
      <w:r>
        <w:t>Sugerowana c</w:t>
      </w:r>
      <w:r w:rsidR="007428DD">
        <w:t>ena</w:t>
      </w:r>
      <w:r>
        <w:t xml:space="preserve"> detaliczna </w:t>
      </w:r>
      <w:r w:rsidR="0088017B">
        <w:t xml:space="preserve">zostanie podana wkrótce. </w:t>
      </w:r>
    </w:p>
    <w:p w:rsidR="00CF1ED9" w:rsidRDefault="006A5870">
      <w:r>
        <w:t>Wszystkie szczegóły niedługo pojawią się</w:t>
      </w:r>
      <w:r w:rsidR="007428DD">
        <w:t xml:space="preserve"> na stronie </w:t>
      </w:r>
      <w:hyperlink r:id="rId6" w:history="1">
        <w:r w:rsidR="007428DD" w:rsidRPr="007428DD">
          <w:rPr>
            <w:rStyle w:val="Hipercze"/>
            <w:b/>
          </w:rPr>
          <w:t>https://pl.hama.com</w:t>
        </w:r>
      </w:hyperlink>
      <w:r w:rsidR="007428DD">
        <w:t xml:space="preserve">. </w:t>
      </w:r>
    </w:p>
    <w:sectPr w:rsidR="00CF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A1"/>
    <w:rsid w:val="000E663A"/>
    <w:rsid w:val="001A3CD1"/>
    <w:rsid w:val="00201EE6"/>
    <w:rsid w:val="002961A3"/>
    <w:rsid w:val="002A45E9"/>
    <w:rsid w:val="00396E43"/>
    <w:rsid w:val="004172A1"/>
    <w:rsid w:val="00632D01"/>
    <w:rsid w:val="00641366"/>
    <w:rsid w:val="00647C48"/>
    <w:rsid w:val="006A5870"/>
    <w:rsid w:val="006C6D56"/>
    <w:rsid w:val="007428DD"/>
    <w:rsid w:val="007E6B9C"/>
    <w:rsid w:val="0088017B"/>
    <w:rsid w:val="0089614C"/>
    <w:rsid w:val="00AC1198"/>
    <w:rsid w:val="00B051B2"/>
    <w:rsid w:val="00C52841"/>
    <w:rsid w:val="00CF1ED9"/>
    <w:rsid w:val="00DC79B7"/>
    <w:rsid w:val="00E01F21"/>
    <w:rsid w:val="00EC5AEE"/>
    <w:rsid w:val="00EC7DD2"/>
    <w:rsid w:val="00F9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28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2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.hama.com" TargetMode="External"/><Relationship Id="rId5" Type="http://schemas.openxmlformats.org/officeDocument/2006/relationships/hyperlink" Target="https://cutt.ly/MfCYQ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13</cp:revision>
  <dcterms:created xsi:type="dcterms:W3CDTF">2020-09-23T11:11:00Z</dcterms:created>
  <dcterms:modified xsi:type="dcterms:W3CDTF">2020-09-24T10:00:00Z</dcterms:modified>
</cp:coreProperties>
</file>