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59" w:rsidRPr="0085559B" w:rsidRDefault="004746F7">
      <w:pPr>
        <w:rPr>
          <w:b/>
          <w:sz w:val="28"/>
          <w:szCs w:val="28"/>
        </w:rPr>
      </w:pPr>
      <w:r>
        <w:rPr>
          <w:b/>
          <w:sz w:val="28"/>
          <w:szCs w:val="28"/>
        </w:rPr>
        <w:t>Ładowarka, futerały i uchwyt</w:t>
      </w:r>
      <w:r w:rsidR="0085559B">
        <w:rPr>
          <w:b/>
          <w:sz w:val="28"/>
          <w:szCs w:val="28"/>
        </w:rPr>
        <w:t xml:space="preserve"> </w:t>
      </w:r>
      <w:proofErr w:type="spellStart"/>
      <w:r w:rsidR="00480E1D">
        <w:rPr>
          <w:b/>
          <w:sz w:val="28"/>
          <w:szCs w:val="28"/>
        </w:rPr>
        <w:t>MagLine</w:t>
      </w:r>
      <w:proofErr w:type="spellEnd"/>
      <w:r w:rsidR="00480E1D">
        <w:rPr>
          <w:b/>
          <w:sz w:val="28"/>
          <w:szCs w:val="28"/>
        </w:rPr>
        <w:t xml:space="preserve"> </w:t>
      </w:r>
      <w:r w:rsidR="0085559B">
        <w:rPr>
          <w:b/>
          <w:sz w:val="28"/>
          <w:szCs w:val="28"/>
        </w:rPr>
        <w:t>Hama dla iPhone 12</w:t>
      </w:r>
      <w:r w:rsidR="00480E1D">
        <w:rPr>
          <w:b/>
          <w:sz w:val="28"/>
          <w:szCs w:val="28"/>
        </w:rPr>
        <w:t>. Estetyka i funkcjonalność</w:t>
      </w:r>
    </w:p>
    <w:p w:rsidR="0085559B" w:rsidRPr="0085559B" w:rsidRDefault="0085559B" w:rsidP="00024C5B">
      <w:pPr>
        <w:rPr>
          <w:b/>
        </w:rPr>
      </w:pPr>
      <w:r w:rsidRPr="0085559B">
        <w:rPr>
          <w:b/>
        </w:rPr>
        <w:t xml:space="preserve">Niemiecki producent w ramach nowej linii magnetycznych produktów </w:t>
      </w:r>
      <w:proofErr w:type="spellStart"/>
      <w:r w:rsidRPr="0085559B">
        <w:rPr>
          <w:b/>
        </w:rPr>
        <w:t>MagLine</w:t>
      </w:r>
      <w:proofErr w:type="spellEnd"/>
      <w:r w:rsidRPr="0085559B">
        <w:rPr>
          <w:b/>
        </w:rPr>
        <w:t xml:space="preserve"> oferuje w pełni kompatybilne ze smartfonem </w:t>
      </w:r>
      <w:proofErr w:type="spellStart"/>
      <w:r w:rsidRPr="0085559B">
        <w:rPr>
          <w:b/>
        </w:rPr>
        <w:t>Apple’a</w:t>
      </w:r>
      <w:proofErr w:type="spellEnd"/>
      <w:r w:rsidRPr="0085559B">
        <w:rPr>
          <w:b/>
        </w:rPr>
        <w:t xml:space="preserve"> akcesoria: ładowarkę </w:t>
      </w:r>
      <w:r w:rsidR="004646DF">
        <w:rPr>
          <w:b/>
        </w:rPr>
        <w:t xml:space="preserve">indukcyjną </w:t>
      </w:r>
      <w:proofErr w:type="spellStart"/>
      <w:r w:rsidRPr="0085559B">
        <w:rPr>
          <w:b/>
        </w:rPr>
        <w:t>MagCharge</w:t>
      </w:r>
      <w:proofErr w:type="spellEnd"/>
      <w:r w:rsidRPr="0085559B">
        <w:rPr>
          <w:b/>
        </w:rPr>
        <w:t xml:space="preserve"> i uchwyt </w:t>
      </w:r>
      <w:r w:rsidR="00024C5B">
        <w:rPr>
          <w:b/>
        </w:rPr>
        <w:t xml:space="preserve">samochodowy </w:t>
      </w:r>
      <w:proofErr w:type="spellStart"/>
      <w:r w:rsidRPr="0085559B">
        <w:rPr>
          <w:b/>
        </w:rPr>
        <w:t>MagLock</w:t>
      </w:r>
      <w:proofErr w:type="spellEnd"/>
      <w:r w:rsidRPr="0085559B">
        <w:rPr>
          <w:b/>
        </w:rPr>
        <w:t xml:space="preserve">. Do wyboru dostajemy też etui </w:t>
      </w:r>
      <w:proofErr w:type="spellStart"/>
      <w:r w:rsidRPr="0085559B">
        <w:rPr>
          <w:b/>
        </w:rPr>
        <w:t>MagCase</w:t>
      </w:r>
      <w:proofErr w:type="spellEnd"/>
      <w:r w:rsidRPr="0085559B">
        <w:rPr>
          <w:b/>
        </w:rPr>
        <w:t xml:space="preserve">, pozwalające na korzystanie z ładowarek i uchwytów </w:t>
      </w:r>
      <w:proofErr w:type="spellStart"/>
      <w:r w:rsidRPr="0085559B">
        <w:rPr>
          <w:b/>
        </w:rPr>
        <w:t>MagLine</w:t>
      </w:r>
      <w:proofErr w:type="spellEnd"/>
      <w:r w:rsidRPr="0085559B">
        <w:rPr>
          <w:b/>
        </w:rPr>
        <w:t xml:space="preserve"> dzięki wbudowanym pierścieniom magnetycznym.</w:t>
      </w:r>
    </w:p>
    <w:p w:rsidR="0085559B" w:rsidRDefault="0085559B">
      <w:r w:rsidRPr="0085559B">
        <w:t xml:space="preserve">Wraz z telefonem </w:t>
      </w:r>
      <w:r w:rsidRPr="001A5C2B">
        <w:rPr>
          <w:b/>
        </w:rPr>
        <w:t>iPhone 12</w:t>
      </w:r>
      <w:r w:rsidR="0072149A" w:rsidRPr="001A5C2B">
        <w:rPr>
          <w:b/>
        </w:rPr>
        <w:t xml:space="preserve"> i 12 Pro</w:t>
      </w:r>
      <w:r w:rsidRPr="001A5C2B">
        <w:rPr>
          <w:b/>
        </w:rPr>
        <w:t xml:space="preserve"> firma Apple</w:t>
      </w:r>
      <w:r w:rsidRPr="0085559B">
        <w:t xml:space="preserve"> wprowadziła na rynek </w:t>
      </w:r>
      <w:r w:rsidRPr="001A5C2B">
        <w:rPr>
          <w:b/>
        </w:rPr>
        <w:t xml:space="preserve">technologię </w:t>
      </w:r>
      <w:proofErr w:type="spellStart"/>
      <w:r w:rsidRPr="001A5C2B">
        <w:rPr>
          <w:b/>
        </w:rPr>
        <w:t>MagSafe</w:t>
      </w:r>
      <w:proofErr w:type="spellEnd"/>
      <w:r w:rsidRPr="0085559B">
        <w:t>. Okrągłe magnesy wbudowane w smartfony zapewniają idealne ułożenie telefonu, co gwarantuje jeszcze łatwiejsze dokowanie.</w:t>
      </w:r>
      <w:r w:rsidR="00F26C64">
        <w:t xml:space="preserve"> W odpowiedzi na tę </w:t>
      </w:r>
      <w:proofErr w:type="gramStart"/>
      <w:r w:rsidR="00F26C64">
        <w:t>ofertę jako</w:t>
      </w:r>
      <w:proofErr w:type="gramEnd"/>
      <w:r w:rsidR="00F26C64">
        <w:t xml:space="preserve"> </w:t>
      </w:r>
      <w:r w:rsidR="001A5C2B">
        <w:t>jej uzupełnienie</w:t>
      </w:r>
      <w:r w:rsidR="008C6689">
        <w:t xml:space="preserve"> </w:t>
      </w:r>
      <w:r w:rsidR="00F26C64">
        <w:t xml:space="preserve">firma Hama proponuje swoją kolekcję akcesoriów do tego modelu </w:t>
      </w:r>
      <w:proofErr w:type="spellStart"/>
      <w:r w:rsidR="00F26C64">
        <w:t>smartfona</w:t>
      </w:r>
      <w:proofErr w:type="spellEnd"/>
      <w:r w:rsidR="00F26C64">
        <w:t xml:space="preserve"> kultowej marki </w:t>
      </w:r>
      <w:r w:rsidR="00267FF1">
        <w:t xml:space="preserve">z nadgryzionym jabłkiem w logo </w:t>
      </w:r>
      <w:r w:rsidR="00F26C64">
        <w:t xml:space="preserve">o nazwie </w:t>
      </w:r>
      <w:proofErr w:type="spellStart"/>
      <w:r w:rsidR="00F26C64" w:rsidRPr="001A5C2B">
        <w:rPr>
          <w:b/>
        </w:rPr>
        <w:t>MagLine</w:t>
      </w:r>
      <w:proofErr w:type="spellEnd"/>
      <w:r w:rsidR="00F26C64">
        <w:t xml:space="preserve">. Estetyka łączy się tutaj z prostotą obsługi i funkcjonalnością. </w:t>
      </w:r>
    </w:p>
    <w:p w:rsidR="006F609B" w:rsidRDefault="00F26C64" w:rsidP="006F609B">
      <w:r>
        <w:t xml:space="preserve">Zacznijmy od </w:t>
      </w:r>
      <w:r w:rsidR="000C6DD4" w:rsidRPr="001A5C2B">
        <w:rPr>
          <w:b/>
        </w:rPr>
        <w:t xml:space="preserve">bezprzewodowej </w:t>
      </w:r>
      <w:r w:rsidRPr="001A5C2B">
        <w:rPr>
          <w:b/>
        </w:rPr>
        <w:t>ładowarki</w:t>
      </w:r>
      <w:r w:rsidR="004646DF">
        <w:rPr>
          <w:b/>
        </w:rPr>
        <w:t xml:space="preserve"> indukcyjnej</w:t>
      </w:r>
      <w:r w:rsidRPr="001A5C2B">
        <w:rPr>
          <w:b/>
        </w:rPr>
        <w:t xml:space="preserve"> </w:t>
      </w:r>
      <w:proofErr w:type="spellStart"/>
      <w:r w:rsidRPr="001A5C2B">
        <w:rPr>
          <w:b/>
        </w:rPr>
        <w:t>MagCharge</w:t>
      </w:r>
      <w:proofErr w:type="spellEnd"/>
      <w:r w:rsidR="000C6DD4" w:rsidRPr="001A5C2B">
        <w:rPr>
          <w:b/>
        </w:rPr>
        <w:t xml:space="preserve"> o </w:t>
      </w:r>
      <w:proofErr w:type="gramStart"/>
      <w:r w:rsidR="000C6DD4" w:rsidRPr="001A5C2B">
        <w:rPr>
          <w:b/>
        </w:rPr>
        <w:t>mocy 15 W</w:t>
      </w:r>
      <w:r w:rsidR="000C6DD4">
        <w:t>, którą</w:t>
      </w:r>
      <w:proofErr w:type="gramEnd"/>
      <w:r w:rsidR="000C6DD4">
        <w:t xml:space="preserve"> można stosować</w:t>
      </w:r>
      <w:r w:rsidRPr="00F26C64">
        <w:t xml:space="preserve"> </w:t>
      </w:r>
      <w:r w:rsidR="00267FF1">
        <w:t xml:space="preserve">w domowym zaciszu, biurze czy </w:t>
      </w:r>
      <w:r w:rsidR="000C6DD4">
        <w:t>aucie.</w:t>
      </w:r>
      <w:r w:rsidRPr="001A5C2B">
        <w:rPr>
          <w:b/>
        </w:rPr>
        <w:t xml:space="preserve"> Pierścień magne</w:t>
      </w:r>
      <w:r w:rsidR="000C6DD4" w:rsidRPr="001A5C2B">
        <w:rPr>
          <w:b/>
        </w:rPr>
        <w:t>tyczny</w:t>
      </w:r>
      <w:r w:rsidR="001A5C2B">
        <w:t>,</w:t>
      </w:r>
      <w:r w:rsidR="000C6DD4">
        <w:t xml:space="preserve"> </w:t>
      </w:r>
      <w:r w:rsidR="000C6DD4" w:rsidRPr="001A5C2B">
        <w:t>zaprojektowany specjalnie z myślą</w:t>
      </w:r>
      <w:r w:rsidRPr="001A5C2B">
        <w:t xml:space="preserve"> </w:t>
      </w:r>
      <w:r w:rsidR="000C6DD4" w:rsidRPr="001A5C2B">
        <w:t>o produktach</w:t>
      </w:r>
      <w:r w:rsidRPr="001A5C2B">
        <w:rPr>
          <w:b/>
        </w:rPr>
        <w:t xml:space="preserve"> Apple </w:t>
      </w:r>
      <w:proofErr w:type="spellStart"/>
      <w:r w:rsidRPr="001A5C2B">
        <w:rPr>
          <w:b/>
        </w:rPr>
        <w:t>MagSafe</w:t>
      </w:r>
      <w:proofErr w:type="spellEnd"/>
      <w:r w:rsidRPr="001A5C2B">
        <w:rPr>
          <w:b/>
        </w:rPr>
        <w:t xml:space="preserve"> i Hama </w:t>
      </w:r>
      <w:proofErr w:type="spellStart"/>
      <w:r w:rsidRPr="001A5C2B">
        <w:rPr>
          <w:b/>
        </w:rPr>
        <w:t>MagLine</w:t>
      </w:r>
      <w:proofErr w:type="spellEnd"/>
      <w:r w:rsidR="001A5C2B">
        <w:t>,</w:t>
      </w:r>
      <w:r>
        <w:t xml:space="preserve"> precyzyjnie ustawia smartfon i gwarantuje optymalną wydajność ład</w:t>
      </w:r>
      <w:r w:rsidR="000C6DD4">
        <w:t xml:space="preserve">owania przy zastosowaniu </w:t>
      </w:r>
      <w:r w:rsidR="000C6DD4" w:rsidRPr="001A5C2B">
        <w:rPr>
          <w:b/>
        </w:rPr>
        <w:t>prędkości</w:t>
      </w:r>
      <w:r w:rsidRPr="001A5C2B">
        <w:rPr>
          <w:b/>
        </w:rPr>
        <w:t xml:space="preserve"> Turbo Fa</w:t>
      </w:r>
      <w:r w:rsidR="000C6DD4" w:rsidRPr="001A5C2B">
        <w:rPr>
          <w:b/>
        </w:rPr>
        <w:t xml:space="preserve">st </w:t>
      </w:r>
      <w:proofErr w:type="spellStart"/>
      <w:r w:rsidR="000C6DD4" w:rsidRPr="001A5C2B">
        <w:rPr>
          <w:b/>
        </w:rPr>
        <w:t>Charge</w:t>
      </w:r>
      <w:proofErr w:type="spellEnd"/>
      <w:r w:rsidR="000C6DD4">
        <w:t xml:space="preserve">. </w:t>
      </w:r>
      <w:r w:rsidR="006F609B">
        <w:t xml:space="preserve">Wystarczy </w:t>
      </w:r>
      <w:r w:rsidR="006F609B" w:rsidRPr="001A5C2B">
        <w:rPr>
          <w:b/>
        </w:rPr>
        <w:t xml:space="preserve">położyć urządzenie i pozwolić mu się automatycznie dopasować, aby naładować bezprzewodowo </w:t>
      </w:r>
      <w:r w:rsidR="006F609B">
        <w:t xml:space="preserve">wszelkie współpracujące z nią smartfony: </w:t>
      </w:r>
      <w:r w:rsidR="006F609B" w:rsidRPr="008C6689">
        <w:rPr>
          <w:b/>
        </w:rPr>
        <w:t>Apple iPhone 12, iPhone 12 mini, iPhone 12 Pro i iPhone 12 Pro Max.</w:t>
      </w:r>
      <w:r w:rsidR="006F609B">
        <w:t xml:space="preserve"> </w:t>
      </w:r>
      <w:r w:rsidR="000C6DD4" w:rsidRPr="001A5C2B">
        <w:rPr>
          <w:b/>
        </w:rPr>
        <w:t>Biała obudowa wykonana z aluminium</w:t>
      </w:r>
      <w:r w:rsidR="000C6DD4">
        <w:t xml:space="preserve"> </w:t>
      </w:r>
      <w:r>
        <w:t xml:space="preserve">przyciąga wzrok. </w:t>
      </w:r>
      <w:r w:rsidR="0072149A">
        <w:t>S</w:t>
      </w:r>
      <w:r w:rsidR="006F609B">
        <w:t>przęt dostępny jest też</w:t>
      </w:r>
      <w:r w:rsidR="006F609B" w:rsidRPr="006F609B">
        <w:t xml:space="preserve"> w wersji samochodowej (</w:t>
      </w:r>
      <w:proofErr w:type="spellStart"/>
      <w:r w:rsidR="006F609B" w:rsidRPr="006F609B">
        <w:t>MagCharge</w:t>
      </w:r>
      <w:proofErr w:type="spellEnd"/>
      <w:r w:rsidR="006F609B" w:rsidRPr="006F609B">
        <w:t xml:space="preserve"> Car FC15)</w:t>
      </w:r>
      <w:r w:rsidR="006F609B">
        <w:t xml:space="preserve">. </w:t>
      </w:r>
      <w:r w:rsidR="0072149A">
        <w:t>Cena ładowarki wynosi około</w:t>
      </w:r>
      <w:r w:rsidR="004646DF">
        <w:t xml:space="preserve"> </w:t>
      </w:r>
      <w:r w:rsidR="004646DF" w:rsidRPr="004646DF">
        <w:rPr>
          <w:rFonts w:cstheme="minorHAnsi"/>
        </w:rPr>
        <w:t>99</w:t>
      </w:r>
      <w:r w:rsidR="0072149A" w:rsidRPr="00FE49A7">
        <w:rPr>
          <w:color w:val="FF0000"/>
        </w:rPr>
        <w:t xml:space="preserve"> </w:t>
      </w:r>
      <w:r w:rsidR="0072149A">
        <w:t>zł.</w:t>
      </w:r>
    </w:p>
    <w:p w:rsidR="00EE7323" w:rsidRDefault="00EE7323" w:rsidP="00EE7323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417320" cy="14173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Zasada działania ładowarki MagCh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09B" w:rsidRDefault="006F609B" w:rsidP="0072149A">
      <w:r w:rsidRPr="00267FF1">
        <w:rPr>
          <w:b/>
        </w:rPr>
        <w:t xml:space="preserve">Linia </w:t>
      </w:r>
      <w:proofErr w:type="spellStart"/>
      <w:r w:rsidRPr="00267FF1">
        <w:rPr>
          <w:b/>
        </w:rPr>
        <w:t>MagLine</w:t>
      </w:r>
      <w:proofErr w:type="spellEnd"/>
      <w:r>
        <w:t xml:space="preserve"> to również</w:t>
      </w:r>
      <w:r w:rsidR="0072149A">
        <w:t xml:space="preserve"> </w:t>
      </w:r>
      <w:r w:rsidR="00267FF1">
        <w:rPr>
          <w:b/>
        </w:rPr>
        <w:t>antypoś</w:t>
      </w:r>
      <w:r w:rsidR="0072149A" w:rsidRPr="001A5C2B">
        <w:rPr>
          <w:b/>
        </w:rPr>
        <w:t>li</w:t>
      </w:r>
      <w:r w:rsidR="00267FF1">
        <w:rPr>
          <w:b/>
        </w:rPr>
        <w:t>z</w:t>
      </w:r>
      <w:r w:rsidR="0072149A" w:rsidRPr="001A5C2B">
        <w:rPr>
          <w:b/>
        </w:rPr>
        <w:t xml:space="preserve">gowe i elastyczne futerały </w:t>
      </w:r>
      <w:proofErr w:type="spellStart"/>
      <w:r w:rsidR="0072149A" w:rsidRPr="001A5C2B">
        <w:rPr>
          <w:b/>
        </w:rPr>
        <w:t>MagCase</w:t>
      </w:r>
      <w:proofErr w:type="spellEnd"/>
      <w:r w:rsidR="0072149A">
        <w:t>, gw</w:t>
      </w:r>
      <w:r w:rsidR="00267FF1">
        <w:t>arantujące wszechstronną ochronę</w:t>
      </w:r>
      <w:r w:rsidR="0072149A">
        <w:t xml:space="preserve"> smartfonów. M</w:t>
      </w:r>
      <w:r>
        <w:t>ożna</w:t>
      </w:r>
      <w:r w:rsidR="0072149A">
        <w:t xml:space="preserve"> ich</w:t>
      </w:r>
      <w:r>
        <w:t xml:space="preserve"> używać nie tylko do</w:t>
      </w:r>
      <w:r w:rsidR="0072149A">
        <w:t xml:space="preserve"> akcesoriów linii Hama </w:t>
      </w:r>
      <w:proofErr w:type="spellStart"/>
      <w:r w:rsidR="0072149A">
        <w:t>MagLine</w:t>
      </w:r>
      <w:proofErr w:type="spellEnd"/>
      <w:r w:rsidR="0072149A">
        <w:t xml:space="preserve"> (jak np. opisywana wyżej ładowarka </w:t>
      </w:r>
      <w:proofErr w:type="spellStart"/>
      <w:r w:rsidR="0072149A">
        <w:t>MagCharge</w:t>
      </w:r>
      <w:proofErr w:type="spellEnd"/>
      <w:r w:rsidR="0072149A">
        <w:t>), bo pasują też do oryginalnych akcesoriów</w:t>
      </w:r>
      <w:r>
        <w:t xml:space="preserve"> </w:t>
      </w:r>
      <w:proofErr w:type="spellStart"/>
      <w:r>
        <w:t>MagSafe</w:t>
      </w:r>
      <w:proofErr w:type="spellEnd"/>
      <w:r>
        <w:t xml:space="preserve"> firmy Apple. </w:t>
      </w:r>
      <w:r w:rsidR="0072149A">
        <w:t xml:space="preserve">Do </w:t>
      </w:r>
      <w:r w:rsidR="00D96AB7">
        <w:t xml:space="preserve">wyboru </w:t>
      </w:r>
      <w:r w:rsidR="00B4247E">
        <w:t xml:space="preserve">mamy </w:t>
      </w:r>
      <w:r w:rsidR="00B4247E" w:rsidRPr="001A5C2B">
        <w:rPr>
          <w:b/>
        </w:rPr>
        <w:t xml:space="preserve">wykonane z delikatnej imitacji skóry </w:t>
      </w:r>
      <w:r w:rsidR="00D96AB7" w:rsidRPr="001A5C2B">
        <w:rPr>
          <w:b/>
        </w:rPr>
        <w:t>wersje kolorystyczne czarną i niebieską</w:t>
      </w:r>
      <w:r w:rsidR="00B4247E" w:rsidRPr="001A5C2B">
        <w:rPr>
          <w:b/>
        </w:rPr>
        <w:t xml:space="preserve"> w cenie około 99 zł</w:t>
      </w:r>
      <w:r w:rsidR="0072149A">
        <w:t xml:space="preserve"> </w:t>
      </w:r>
      <w:r w:rsidR="00B4247E">
        <w:t xml:space="preserve">i </w:t>
      </w:r>
      <w:r w:rsidR="00B4247E" w:rsidRPr="001A5C2B">
        <w:rPr>
          <w:b/>
        </w:rPr>
        <w:t>modele z termoplastycznego poliuretanu – żółty, zielony, a także przezroczysty, za które zapłacimy około 74,90 zł</w:t>
      </w:r>
      <w:r w:rsidR="00B4247E">
        <w:t>.</w:t>
      </w:r>
      <w:r w:rsidR="00267FF1">
        <w:t xml:space="preserve"> W przypadku tych wszystkich etui możemy</w:t>
      </w:r>
      <w:r w:rsidR="0072149A">
        <w:t xml:space="preserve"> liczyć na precyzyjne</w:t>
      </w:r>
      <w:r w:rsidR="001A5C2B">
        <w:t xml:space="preserve"> automatyczne dopasowanie do kształtu telefonu,</w:t>
      </w:r>
      <w:r w:rsidR="0072149A">
        <w:t xml:space="preserve"> zoptymalizowane pod kątem ładowarek bezprzewod</w:t>
      </w:r>
      <w:r w:rsidR="009E3BD7">
        <w:t>owych.</w:t>
      </w:r>
    </w:p>
    <w:p w:rsidR="00EE7323" w:rsidRDefault="00EE7323" w:rsidP="00EE732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280160" cy="1280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 etui znajuje się otwór na pierścieniową ładowarkę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3" cy="128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9A" w:rsidRDefault="00D96AB7" w:rsidP="0072149A">
      <w:r>
        <w:lastRenderedPageBreak/>
        <w:t xml:space="preserve">Ostatnią propozycją z tej serii </w:t>
      </w:r>
      <w:r w:rsidRPr="001A5C2B">
        <w:rPr>
          <w:b/>
        </w:rPr>
        <w:t xml:space="preserve">jest magnetyczny samochodowy uchwyt do </w:t>
      </w:r>
      <w:proofErr w:type="spellStart"/>
      <w:r w:rsidRPr="001A5C2B">
        <w:rPr>
          <w:b/>
        </w:rPr>
        <w:t>smartfona</w:t>
      </w:r>
      <w:proofErr w:type="spellEnd"/>
      <w:r w:rsidRPr="001A5C2B">
        <w:rPr>
          <w:b/>
        </w:rPr>
        <w:t xml:space="preserve"> </w:t>
      </w:r>
      <w:proofErr w:type="spellStart"/>
      <w:r w:rsidRPr="001A5C2B">
        <w:rPr>
          <w:b/>
        </w:rPr>
        <w:t>MagLock</w:t>
      </w:r>
      <w:proofErr w:type="spellEnd"/>
      <w:r>
        <w:t xml:space="preserve">, mocny i elastyczny. Zapomnijmy o frustrującej gimnastyce w aucie w gorączkowych próbach znalezienia ładowarki. Dzięki </w:t>
      </w:r>
      <w:r w:rsidRPr="001A5C2B">
        <w:rPr>
          <w:b/>
        </w:rPr>
        <w:t>pełnemu zakresowi obrotu w dowolną stronę</w:t>
      </w:r>
      <w:r w:rsidR="0072149A" w:rsidRPr="001A5C2B">
        <w:rPr>
          <w:b/>
        </w:rPr>
        <w:t xml:space="preserve"> i możliwości regulacji kąta na</w:t>
      </w:r>
      <w:r w:rsidRPr="001A5C2B">
        <w:rPr>
          <w:b/>
        </w:rPr>
        <w:t>chylenia</w:t>
      </w:r>
      <w:r>
        <w:t xml:space="preserve"> </w:t>
      </w:r>
      <w:r w:rsidR="00267FF1">
        <w:t>uchwyt dobrze sprawdzi</w:t>
      </w:r>
      <w:r>
        <w:t xml:space="preserve"> się nie tylko </w:t>
      </w:r>
      <w:r w:rsidRPr="00267FF1">
        <w:rPr>
          <w:b/>
        </w:rPr>
        <w:t>w trakcie nawigacji</w:t>
      </w:r>
      <w:r>
        <w:t>, ale również</w:t>
      </w:r>
      <w:r w:rsidR="00267FF1">
        <w:t xml:space="preserve"> bezpiecznie</w:t>
      </w:r>
      <w:r>
        <w:t xml:space="preserve"> </w:t>
      </w:r>
      <w:r w:rsidRPr="001A5C2B">
        <w:rPr>
          <w:b/>
        </w:rPr>
        <w:t>ustabilizuje położenie</w:t>
      </w:r>
      <w:r w:rsidR="0072149A" w:rsidRPr="001A5C2B">
        <w:rPr>
          <w:b/>
        </w:rPr>
        <w:t xml:space="preserve"> </w:t>
      </w:r>
      <w:proofErr w:type="spellStart"/>
      <w:r w:rsidR="0072149A" w:rsidRPr="001A5C2B">
        <w:rPr>
          <w:b/>
        </w:rPr>
        <w:t>iPhone</w:t>
      </w:r>
      <w:r w:rsidRPr="001A5C2B">
        <w:rPr>
          <w:b/>
        </w:rPr>
        <w:t>’a</w:t>
      </w:r>
      <w:proofErr w:type="spellEnd"/>
      <w:r w:rsidRPr="001A5C2B">
        <w:rPr>
          <w:b/>
        </w:rPr>
        <w:t xml:space="preserve"> 12</w:t>
      </w:r>
      <w:r w:rsidR="00267FF1">
        <w:t xml:space="preserve"> </w:t>
      </w:r>
      <w:r w:rsidR="0072149A" w:rsidRPr="0072149A">
        <w:t>na każdym</w:t>
      </w:r>
      <w:r>
        <w:t>, nawet najostrzejszym</w:t>
      </w:r>
      <w:r w:rsidR="0072149A" w:rsidRPr="0072149A">
        <w:t xml:space="preserve"> zakręcie. </w:t>
      </w:r>
      <w:r w:rsidRPr="001A5C2B">
        <w:rPr>
          <w:b/>
        </w:rPr>
        <w:t>Minimalistyczny design</w:t>
      </w:r>
      <w:r w:rsidR="0072149A" w:rsidRPr="001A5C2B">
        <w:rPr>
          <w:b/>
        </w:rPr>
        <w:t xml:space="preserve"> </w:t>
      </w:r>
      <w:r w:rsidR="0072149A" w:rsidRPr="0072149A">
        <w:t>pasuje do każdego kokpitu</w:t>
      </w:r>
      <w:r>
        <w:t xml:space="preserve"> i wnętrza auta</w:t>
      </w:r>
      <w:r w:rsidR="0072149A" w:rsidRPr="0072149A">
        <w:t xml:space="preserve">. W zależności od modelu wystarczy </w:t>
      </w:r>
      <w:r w:rsidR="0072149A" w:rsidRPr="001A5C2B">
        <w:rPr>
          <w:b/>
        </w:rPr>
        <w:t>przymocować uchwyt do otworów wentyl</w:t>
      </w:r>
      <w:r w:rsidRPr="001A5C2B">
        <w:rPr>
          <w:b/>
        </w:rPr>
        <w:t>acyjnych lub do przedniej szyby i</w:t>
      </w:r>
      <w:r w:rsidR="0072149A" w:rsidRPr="001A5C2B">
        <w:rPr>
          <w:b/>
        </w:rPr>
        <w:t xml:space="preserve"> </w:t>
      </w:r>
      <w:r w:rsidRPr="001A5C2B">
        <w:rPr>
          <w:b/>
        </w:rPr>
        <w:t>zamocować telefon</w:t>
      </w:r>
      <w:r>
        <w:t xml:space="preserve">, a </w:t>
      </w:r>
      <w:r w:rsidR="0072149A" w:rsidRPr="0072149A">
        <w:t>p</w:t>
      </w:r>
      <w:r w:rsidR="00267FF1">
        <w:t>ierścień magnetyczny zabezpiecz</w:t>
      </w:r>
      <w:r w:rsidR="001A5C2B">
        <w:t>y</w:t>
      </w:r>
      <w:r w:rsidR="0072149A" w:rsidRPr="0072149A">
        <w:t xml:space="preserve"> całą resztę.</w:t>
      </w:r>
      <w:r w:rsidR="004646DF">
        <w:t xml:space="preserve"> Zapłacimy za niego ok. 99</w:t>
      </w:r>
      <w:r w:rsidR="00B4247E">
        <w:t xml:space="preserve"> zł. </w:t>
      </w:r>
    </w:p>
    <w:p w:rsidR="00EE7323" w:rsidRDefault="00EE7323" w:rsidP="00EE732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501140" cy="1501140"/>
            <wp:effectExtent l="0" t="0" r="381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bilność w każdych warunkach na drod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47E" w:rsidRDefault="00B4247E" w:rsidP="0072149A">
      <w:r>
        <w:t xml:space="preserve">Gwarancja producenta na te </w:t>
      </w:r>
      <w:r w:rsidR="00BC7D73">
        <w:t>nowości produktowe</w:t>
      </w:r>
      <w:r>
        <w:t xml:space="preserve"> wynosi 2 lata.</w:t>
      </w:r>
    </w:p>
    <w:p w:rsidR="00B4247E" w:rsidRDefault="00B4247E" w:rsidP="0072149A">
      <w:r>
        <w:t xml:space="preserve">Ze wszelkimi szczegółami </w:t>
      </w:r>
      <w:r w:rsidR="00B00C6A">
        <w:t xml:space="preserve">zapoznamy się na stronie </w:t>
      </w:r>
      <w:hyperlink r:id="rId8" w:history="1">
        <w:r w:rsidR="00B00C6A" w:rsidRPr="00B00C6A">
          <w:rPr>
            <w:rStyle w:val="Hipercze"/>
            <w:b/>
          </w:rPr>
          <w:t>www.hamamobile.pl</w:t>
        </w:r>
      </w:hyperlink>
      <w:r w:rsidR="00B00C6A">
        <w:t>.</w:t>
      </w:r>
    </w:p>
    <w:p w:rsidR="00B4247E" w:rsidRDefault="00B4247E" w:rsidP="0072149A">
      <w:r>
        <w:t xml:space="preserve"> </w:t>
      </w:r>
    </w:p>
    <w:sectPr w:rsidR="00B4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61"/>
    <w:rsid w:val="00024C5B"/>
    <w:rsid w:val="000C6DD4"/>
    <w:rsid w:val="001A5C2B"/>
    <w:rsid w:val="00267FF1"/>
    <w:rsid w:val="004646DF"/>
    <w:rsid w:val="004746F7"/>
    <w:rsid w:val="00480E1D"/>
    <w:rsid w:val="006F609B"/>
    <w:rsid w:val="0072149A"/>
    <w:rsid w:val="0085559B"/>
    <w:rsid w:val="008C6689"/>
    <w:rsid w:val="009E3BD7"/>
    <w:rsid w:val="00B00C6A"/>
    <w:rsid w:val="00B4247E"/>
    <w:rsid w:val="00BC7D73"/>
    <w:rsid w:val="00BF1D40"/>
    <w:rsid w:val="00D65361"/>
    <w:rsid w:val="00D96AB7"/>
    <w:rsid w:val="00E17A59"/>
    <w:rsid w:val="00EE7323"/>
    <w:rsid w:val="00F26C64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C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C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hamamobil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16</cp:revision>
  <dcterms:created xsi:type="dcterms:W3CDTF">2021-07-12T06:08:00Z</dcterms:created>
  <dcterms:modified xsi:type="dcterms:W3CDTF">2021-07-13T07:46:00Z</dcterms:modified>
</cp:coreProperties>
</file>