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3" w:rsidRPr="004E2D70" w:rsidRDefault="00E81198">
      <w:pPr>
        <w:rPr>
          <w:b/>
        </w:rPr>
      </w:pPr>
      <w:r w:rsidRPr="004E2D70">
        <w:rPr>
          <w:b/>
        </w:rPr>
        <w:t xml:space="preserve">Legendarne głośniki </w:t>
      </w:r>
      <w:proofErr w:type="spellStart"/>
      <w:r w:rsidRPr="004E2D70">
        <w:rPr>
          <w:b/>
        </w:rPr>
        <w:t>Fender</w:t>
      </w:r>
      <w:proofErr w:type="spellEnd"/>
      <w:r w:rsidRPr="004E2D70">
        <w:rPr>
          <w:b/>
        </w:rPr>
        <w:t xml:space="preserve"> w ofercie marki Hama</w:t>
      </w:r>
    </w:p>
    <w:p w:rsidR="00E81198" w:rsidRPr="004E2D70" w:rsidRDefault="00E81198" w:rsidP="00E81198">
      <w:pPr>
        <w:jc w:val="both"/>
        <w:rPr>
          <w:b/>
        </w:rPr>
      </w:pPr>
      <w:proofErr w:type="spellStart"/>
      <w:r w:rsidRPr="004E2D70">
        <w:rPr>
          <w:b/>
        </w:rPr>
        <w:t>Fender</w:t>
      </w:r>
      <w:proofErr w:type="spellEnd"/>
      <w:r w:rsidRPr="004E2D70">
        <w:rPr>
          <w:b/>
        </w:rPr>
        <w:t xml:space="preserve"> kojarzy się przede wszystkim, i bardzo słusznie, z gitarami elektrycznymi. Jednak idąc z duchem czasu, marka zdecydowała się wejść na rynek głośników Bluetooth, ku radości tych osób, które lubią zabierać ze sobą muzykę absolutnie wszędzie. W ofercie </w:t>
      </w:r>
      <w:r w:rsidR="00822C02">
        <w:rPr>
          <w:b/>
        </w:rPr>
        <w:t xml:space="preserve">dystrybucyjnej </w:t>
      </w:r>
      <w:r w:rsidRPr="004E2D70">
        <w:rPr>
          <w:b/>
        </w:rPr>
        <w:t xml:space="preserve">marki Hama znalazły się dwa modele przeznaczone do mobilnego słuchania muzyki: </w:t>
      </w:r>
      <w:proofErr w:type="spellStart"/>
      <w:r w:rsidR="003C15C3" w:rsidRPr="004E2D70">
        <w:rPr>
          <w:b/>
        </w:rPr>
        <w:t>Monterey</w:t>
      </w:r>
      <w:proofErr w:type="spellEnd"/>
      <w:r w:rsidR="003C15C3" w:rsidRPr="004E2D70">
        <w:rPr>
          <w:b/>
        </w:rPr>
        <w:t xml:space="preserve"> </w:t>
      </w:r>
      <w:r w:rsidR="000E6FDE">
        <w:rPr>
          <w:b/>
        </w:rPr>
        <w:t>i Newport, a swoje nazwy zawdzięczają amerykańskim</w:t>
      </w:r>
      <w:r w:rsidR="003C15C3" w:rsidRPr="004E2D70">
        <w:rPr>
          <w:b/>
        </w:rPr>
        <w:t xml:space="preserve"> miast</w:t>
      </w:r>
      <w:r w:rsidR="000E6FDE">
        <w:rPr>
          <w:b/>
        </w:rPr>
        <w:t>om</w:t>
      </w:r>
      <w:r w:rsidR="003C15C3" w:rsidRPr="004E2D70">
        <w:rPr>
          <w:b/>
        </w:rPr>
        <w:t xml:space="preserve"> w Kalifornii i </w:t>
      </w:r>
      <w:proofErr w:type="spellStart"/>
      <w:r w:rsidR="003C15C3" w:rsidRPr="004E2D70">
        <w:rPr>
          <w:b/>
        </w:rPr>
        <w:t>Rhode</w:t>
      </w:r>
      <w:proofErr w:type="spellEnd"/>
      <w:r w:rsidR="003C15C3" w:rsidRPr="004E2D70">
        <w:rPr>
          <w:b/>
        </w:rPr>
        <w:t xml:space="preserve"> Island. </w:t>
      </w:r>
      <w:r w:rsidR="00821FAC" w:rsidRPr="004E2D70">
        <w:rPr>
          <w:b/>
        </w:rPr>
        <w:t xml:space="preserve">Obydwa głośniki </w:t>
      </w:r>
      <w:r w:rsidR="00AE136F" w:rsidRPr="004E2D70">
        <w:rPr>
          <w:b/>
        </w:rPr>
        <w:t>stanowią bezproblemowe  bezprzewodowe,  wyposażone</w:t>
      </w:r>
      <w:r w:rsidR="00821FAC" w:rsidRPr="004E2D70">
        <w:rPr>
          <w:b/>
        </w:rPr>
        <w:t xml:space="preserve">  w  pro-muzyczne  funkcjonalności </w:t>
      </w:r>
      <w:r w:rsidR="00AE136F" w:rsidRPr="004E2D70">
        <w:rPr>
          <w:b/>
        </w:rPr>
        <w:t>urządzenia do słuchania ulubionych utworów. Co więcej, dzięki nim</w:t>
      </w:r>
      <w:r w:rsidR="00821FAC" w:rsidRPr="004E2D70">
        <w:rPr>
          <w:b/>
        </w:rPr>
        <w:t xml:space="preserve"> w  łatwy  sposób  </w:t>
      </w:r>
      <w:r w:rsidR="001F768F" w:rsidRPr="004E2D70">
        <w:rPr>
          <w:b/>
        </w:rPr>
        <w:t>poczujesz</w:t>
      </w:r>
      <w:r w:rsidR="00821FAC" w:rsidRPr="004E2D70">
        <w:rPr>
          <w:b/>
        </w:rPr>
        <w:t xml:space="preserve">  koncertowy  klimat  kultowej  marki  </w:t>
      </w:r>
      <w:proofErr w:type="spellStart"/>
      <w:r w:rsidR="00821FAC" w:rsidRPr="004E2D70">
        <w:rPr>
          <w:b/>
        </w:rPr>
        <w:t>Fender</w:t>
      </w:r>
      <w:proofErr w:type="spellEnd"/>
      <w:r w:rsidR="00821FAC" w:rsidRPr="004E2D70">
        <w:rPr>
          <w:b/>
        </w:rPr>
        <w:t>,  zaczerpnięty  wprost  ze  s</w:t>
      </w:r>
      <w:r w:rsidR="001F768F" w:rsidRPr="004E2D70">
        <w:rPr>
          <w:b/>
        </w:rPr>
        <w:t>ceny  muzycznej.  Zaprojektowane</w:t>
      </w:r>
      <w:r w:rsidR="00821FAC" w:rsidRPr="004E2D70">
        <w:rPr>
          <w:b/>
        </w:rPr>
        <w:t xml:space="preserve">  w  po</w:t>
      </w:r>
      <w:r w:rsidR="000E6FDE">
        <w:rPr>
          <w:b/>
        </w:rPr>
        <w:t>łudniowej  Kalifornii,  zainspirowane klasycznymi  wzmacniaczami</w:t>
      </w:r>
      <w:r w:rsidR="001F768F" w:rsidRPr="004E2D70">
        <w:rPr>
          <w:b/>
        </w:rPr>
        <w:t xml:space="preserve">, zapewnią </w:t>
      </w:r>
      <w:r w:rsidR="00821FAC" w:rsidRPr="004E2D70">
        <w:rPr>
          <w:b/>
        </w:rPr>
        <w:t xml:space="preserve"> Ci  rozpoznawalny,  czysty  oraz  potężny  dźwięk  </w:t>
      </w:r>
      <w:proofErr w:type="spellStart"/>
      <w:r w:rsidR="00821FAC" w:rsidRPr="004E2D70">
        <w:rPr>
          <w:b/>
        </w:rPr>
        <w:t>Fender</w:t>
      </w:r>
      <w:proofErr w:type="spellEnd"/>
      <w:r w:rsidR="00821FAC" w:rsidRPr="004E2D70">
        <w:rPr>
          <w:b/>
        </w:rPr>
        <w:t xml:space="preserve">  –  nie  tylko  podczas  </w:t>
      </w:r>
      <w:proofErr w:type="spellStart"/>
      <w:r w:rsidR="00821FAC" w:rsidRPr="004E2D70">
        <w:rPr>
          <w:b/>
        </w:rPr>
        <w:t>streamowania</w:t>
      </w:r>
      <w:proofErr w:type="spellEnd"/>
      <w:r w:rsidR="00821FAC" w:rsidRPr="004E2D70">
        <w:rPr>
          <w:b/>
        </w:rPr>
        <w:t xml:space="preserve">  muzyki,  ale  również  w  trakcie  rozmów  telefonicznych.</w:t>
      </w:r>
    </w:p>
    <w:p w:rsidR="00B1013B" w:rsidRPr="004E2D70" w:rsidRDefault="00071335" w:rsidP="00E81198">
      <w:pPr>
        <w:jc w:val="both"/>
        <w:rPr>
          <w:b/>
        </w:rPr>
      </w:pPr>
      <w:r w:rsidRPr="004E2D70">
        <w:rPr>
          <w:b/>
        </w:rPr>
        <w:t xml:space="preserve">Klasyka </w:t>
      </w:r>
      <w:proofErr w:type="spellStart"/>
      <w:r w:rsidRPr="004E2D70">
        <w:rPr>
          <w:b/>
        </w:rPr>
        <w:t>Fendera</w:t>
      </w:r>
      <w:proofErr w:type="spellEnd"/>
      <w:r w:rsidRPr="004E2D70">
        <w:rPr>
          <w:b/>
        </w:rPr>
        <w:t xml:space="preserve"> w małych gabarytach</w:t>
      </w:r>
    </w:p>
    <w:p w:rsidR="00071335" w:rsidRDefault="00953890" w:rsidP="00E81198">
      <w:pPr>
        <w:jc w:val="both"/>
      </w:pPr>
      <w:r>
        <w:t xml:space="preserve">Wygląd głośników </w:t>
      </w:r>
      <w:proofErr w:type="spellStart"/>
      <w:r>
        <w:t>Monterey</w:t>
      </w:r>
      <w:proofErr w:type="spellEnd"/>
      <w:r>
        <w:t xml:space="preserve"> oraz Newport został zainspirowany wzmacniaczami </w:t>
      </w:r>
      <w:proofErr w:type="spellStart"/>
      <w:r>
        <w:t>Fender</w:t>
      </w:r>
      <w:proofErr w:type="spellEnd"/>
      <w:r>
        <w:t xml:space="preserve"> ’68 </w:t>
      </w:r>
      <w:proofErr w:type="spellStart"/>
      <w:r>
        <w:t>Custom</w:t>
      </w:r>
      <w:proofErr w:type="spellEnd"/>
      <w:r>
        <w:t>, które uważane są za klasykę rodzaju. Każdy detal, począwszy od ochronnej osłony głośnika, przez gałki typu „</w:t>
      </w:r>
      <w:proofErr w:type="spellStart"/>
      <w:r>
        <w:t>witch-hat</w:t>
      </w:r>
      <w:proofErr w:type="spellEnd"/>
      <w:r>
        <w:t>”</w:t>
      </w:r>
      <w:r w:rsidR="00077BA4">
        <w:t xml:space="preserve">, aż do metalowych zdobień i etykiet panelu sterującego, został zaczerpnięty z tego klasycznego designu. Ważący niecałe 7 kg model </w:t>
      </w:r>
      <w:proofErr w:type="spellStart"/>
      <w:r w:rsidR="00077BA4">
        <w:t>Monotrey</w:t>
      </w:r>
      <w:proofErr w:type="spellEnd"/>
      <w:r w:rsidR="00077BA4">
        <w:t xml:space="preserve"> kr</w:t>
      </w:r>
      <w:r w:rsidR="00696EA5">
        <w:t>yje w sobie moc 120 W wspomaganą</w:t>
      </w:r>
      <w:r w:rsidR="00077BA4">
        <w:t xml:space="preserve"> przez podwójne głośniki nisko oraz wysokotonowe. Każdy z nich został starannie dobrany oraz precyzyjnie zorientowany, by móc wydobyć czyste, naturalne brzmienie </w:t>
      </w:r>
      <w:proofErr w:type="spellStart"/>
      <w:r w:rsidR="00077BA4">
        <w:t>Fender</w:t>
      </w:r>
      <w:proofErr w:type="spellEnd"/>
      <w:r w:rsidR="00077BA4">
        <w:t xml:space="preserve">. Natomiast mniejszy model Newport, pomimo, że posiada moc 30 W ukrytych w gabarycie 1,5 kg, również może ucieszyć ucho nieskazitelnym, </w:t>
      </w:r>
      <w:r w:rsidR="00A14949">
        <w:t xml:space="preserve">klasycznym brzmieniem. Wszystko to możliwe jest dzięki wsparciu systemem quad-driver. Warto wspomnieć, że model </w:t>
      </w:r>
      <w:proofErr w:type="spellStart"/>
      <w:r w:rsidR="00A14949">
        <w:t>Monterey</w:t>
      </w:r>
      <w:proofErr w:type="spellEnd"/>
      <w:r w:rsidR="00A14949">
        <w:t xml:space="preserve"> </w:t>
      </w:r>
      <w:r w:rsidR="007D61BD">
        <w:t>wyróżnia</w:t>
      </w:r>
      <w:r w:rsidR="00A14949">
        <w:t xml:space="preserve"> się drewnianą obudową, wykonaną przy użyciu tych samych materiałów oraz technik, które wykorzystywane są do produkcji legendarnych wzmacniaczy </w:t>
      </w:r>
      <w:proofErr w:type="spellStart"/>
      <w:r w:rsidR="00A14949">
        <w:t>Fender</w:t>
      </w:r>
      <w:proofErr w:type="spellEnd"/>
      <w:r w:rsidR="00A14949">
        <w:t xml:space="preserve">, nadając głośnikowi bogaty, naturalny dźwięk. </w:t>
      </w:r>
    </w:p>
    <w:p w:rsidR="00A14949" w:rsidRPr="007D61BD" w:rsidRDefault="00A14949" w:rsidP="00E81198">
      <w:pPr>
        <w:jc w:val="both"/>
        <w:rPr>
          <w:b/>
        </w:rPr>
      </w:pPr>
      <w:r w:rsidRPr="007D61BD">
        <w:rPr>
          <w:b/>
        </w:rPr>
        <w:t xml:space="preserve">Dźwięk </w:t>
      </w:r>
      <w:r w:rsidR="007D61BD">
        <w:rPr>
          <w:b/>
        </w:rPr>
        <w:t>pełen wrażeń</w:t>
      </w:r>
    </w:p>
    <w:p w:rsidR="00A14949" w:rsidRDefault="006B0547" w:rsidP="00E81198">
      <w:pPr>
        <w:jc w:val="both"/>
      </w:pPr>
      <w:r>
        <w:t xml:space="preserve">Głośniki </w:t>
      </w:r>
      <w:proofErr w:type="spellStart"/>
      <w:r>
        <w:t>Fender</w:t>
      </w:r>
      <w:proofErr w:type="spellEnd"/>
      <w:r>
        <w:t xml:space="preserve"> </w:t>
      </w:r>
      <w:r w:rsidR="00A14949">
        <w:t xml:space="preserve">wyróżnia przede wszystkim dźwięk, który uzyskany jest za pomocą </w:t>
      </w:r>
      <w:r w:rsidR="007D5B7D">
        <w:t xml:space="preserve">kodeków </w:t>
      </w:r>
      <w:proofErr w:type="spellStart"/>
      <w:r w:rsidR="007D5B7D">
        <w:t>aptX</w:t>
      </w:r>
      <w:proofErr w:type="spellEnd"/>
      <w:r w:rsidR="007D5B7D">
        <w:t xml:space="preserve"> i ACC. Dzięki nim możemy z powodzeniem cieszyć się wysokiej jakości brzmieniem </w:t>
      </w:r>
      <w:r w:rsidR="007D61BD">
        <w:t xml:space="preserve">za pośrednictwem przesyłania danych przez </w:t>
      </w:r>
      <w:r w:rsidR="007D5B7D">
        <w:t xml:space="preserve">Bluetooth. Sterowanie tonami odbywa się w przyjemny i łatwy sposób dzięki użyciu tradycyjnych gałek odpowiedzialnych za basy oraz niskie tony, a w efekcie możemy swobodnie dostosować dźwięk głośnika. Natomiast w modelu Newport został wbudowany mikrofon z technologią eliminacji echa, który zadba o to, by głos podczas rozmów telefonicznych był czysty i wyraźny. </w:t>
      </w:r>
      <w:proofErr w:type="spellStart"/>
      <w:r w:rsidR="00CF4AB6">
        <w:t>Fender</w:t>
      </w:r>
      <w:proofErr w:type="spellEnd"/>
      <w:r w:rsidR="00CF4AB6">
        <w:t xml:space="preserve"> dbając o wielozadaniowe korzystanie ze swoich głośników, w większym modelu umieścił gniazda RCA </w:t>
      </w:r>
      <w:proofErr w:type="spellStart"/>
      <w:r w:rsidR="00CF4AB6">
        <w:t>jack</w:t>
      </w:r>
      <w:proofErr w:type="spellEnd"/>
      <w:r w:rsidR="00CF4AB6">
        <w:t xml:space="preserve">, które pozwalają na podłączenie dowolnego urządzenia </w:t>
      </w:r>
      <w:r w:rsidR="007D61BD">
        <w:t>wyposażonego</w:t>
      </w:r>
      <w:r w:rsidR="00CF4AB6">
        <w:t xml:space="preserve"> w przedwzmacniacz RIAA – np. gramofon. Dodatkowo gniazdo </w:t>
      </w:r>
      <w:proofErr w:type="spellStart"/>
      <w:r w:rsidR="00CF4AB6">
        <w:t>jack</w:t>
      </w:r>
      <w:proofErr w:type="spellEnd"/>
      <w:r w:rsidR="00A12919">
        <w:t xml:space="preserve"> (również w modelu Newport)</w:t>
      </w:r>
      <w:r w:rsidR="00CF4AB6">
        <w:t xml:space="preserve"> umożliwia </w:t>
      </w:r>
      <w:r w:rsidR="00A12919">
        <w:t xml:space="preserve">podłączenie urządzeń ze złączem 1/8” (3,5 mm) – mono lub stereo – aby można było słuchać muzyki również ze starszych odtwarzaczy muzycznych. </w:t>
      </w:r>
    </w:p>
    <w:p w:rsidR="00A12919" w:rsidRPr="006B0547" w:rsidRDefault="00A12919" w:rsidP="00E81198">
      <w:pPr>
        <w:jc w:val="both"/>
        <w:rPr>
          <w:b/>
        </w:rPr>
      </w:pPr>
      <w:r w:rsidRPr="006B0547">
        <w:rPr>
          <w:b/>
        </w:rPr>
        <w:t>Klasyka w nowoczesnym wydaniu</w:t>
      </w:r>
    </w:p>
    <w:p w:rsidR="00A12919" w:rsidRDefault="00A12919" w:rsidP="00E81198">
      <w:pPr>
        <w:jc w:val="both"/>
      </w:pPr>
      <w:proofErr w:type="spellStart"/>
      <w:r>
        <w:t>Fender</w:t>
      </w:r>
      <w:proofErr w:type="spellEnd"/>
      <w:r>
        <w:t xml:space="preserve"> garściami czerpie ze swojej tradycji, ale też nie unika nowoczesnych rozwiązań, które doceniają </w:t>
      </w:r>
      <w:r w:rsidR="00CF6996">
        <w:t xml:space="preserve">osoby korzystające z głośników BT. Przede wszystkim pojemne akumulatory pozwalają cieszyć się muzyką do 12 godzin grania, w zależności od poziomu głośności oraz zawartości audio. </w:t>
      </w:r>
      <w:r w:rsidR="00CF6996">
        <w:lastRenderedPageBreak/>
        <w:t xml:space="preserve">Działanie bezprzewodowe wspierane jest przez technologię Bluetooth V 4.2 z kodekami </w:t>
      </w:r>
      <w:proofErr w:type="spellStart"/>
      <w:r w:rsidR="00CF6996">
        <w:t>aptX</w:t>
      </w:r>
      <w:proofErr w:type="spellEnd"/>
      <w:r w:rsidR="00CF6996">
        <w:t xml:space="preserve">, AAC oraz SBC. W </w:t>
      </w:r>
      <w:r w:rsidR="00FF30DD">
        <w:t>zestawie</w:t>
      </w:r>
      <w:r w:rsidR="00CF6996">
        <w:t xml:space="preserve"> z głośnikiem </w:t>
      </w:r>
      <w:proofErr w:type="spellStart"/>
      <w:r w:rsidR="00CF6996">
        <w:t>Monterey</w:t>
      </w:r>
      <w:proofErr w:type="spellEnd"/>
      <w:r w:rsidR="00CF6996">
        <w:t xml:space="preserve"> znajduje się przewód zasilający, przewód audio 3,5 mm oraz przewód audio RCA. Natomiast, jeśli </w:t>
      </w:r>
      <w:r w:rsidR="00FF30DD">
        <w:t>zdecydujemy</w:t>
      </w:r>
      <w:r w:rsidR="00CF6996">
        <w:t xml:space="preserve"> się na </w:t>
      </w:r>
      <w:r w:rsidR="00FF30DD">
        <w:t xml:space="preserve">model Newport możemy spodziewać się w opakowaniu takich dodatkowych akcesoriów jak: adapter służący do podłączenia różnego rodzaju urządzeń mobilnych, przewód audio 3,5 mm oraz przewód ładujący USB, który pozwoli naładować telefon podczas odtwarzania muzyki. </w:t>
      </w:r>
    </w:p>
    <w:p w:rsidR="00D203BE" w:rsidRDefault="00FF30DD" w:rsidP="00D203BE">
      <w:proofErr w:type="spellStart"/>
      <w:r>
        <w:t>Fender</w:t>
      </w:r>
      <w:proofErr w:type="spellEnd"/>
      <w:r>
        <w:t xml:space="preserve"> jako klasyka rodzaju </w:t>
      </w:r>
      <w:r w:rsidR="004E2D70">
        <w:t xml:space="preserve">nie zawodzi nawet jeśli chodzi o urządzenia bezprzewodowe. Głośniki z iście amerykańskim zacięciem powinny przypaść do gustu nie tylko fanom marki, ale też poszukującym nowych wrażeń dźwiękowych. Produkty można nabyć za pośrednictwem dystrybutora Hama Polska, a ich ceny to: 1499 zł za model </w:t>
      </w:r>
      <w:proofErr w:type="spellStart"/>
      <w:r w:rsidR="004E2D70">
        <w:t>Monterey</w:t>
      </w:r>
      <w:proofErr w:type="spellEnd"/>
      <w:r w:rsidR="004E2D70">
        <w:t xml:space="preserve"> oraz 899 zł za Newport. Więcej informacji znajduje się na stronie </w:t>
      </w:r>
      <w:hyperlink r:id="rId5" w:history="1">
        <w:r w:rsidR="004E2D70" w:rsidRPr="00A83BF0">
          <w:rPr>
            <w:rStyle w:val="Hipercze"/>
          </w:rPr>
          <w:t>www.hama.pl</w:t>
        </w:r>
      </w:hyperlink>
      <w:r w:rsidR="004E2D70">
        <w:t xml:space="preserve"> </w:t>
      </w:r>
      <w:r w:rsidR="00D203BE">
        <w:t xml:space="preserve">oraz bezpośrednio u producenta: </w:t>
      </w:r>
      <w:hyperlink r:id="rId6" w:history="1">
        <w:r w:rsidR="00D203BE">
          <w:rPr>
            <w:rStyle w:val="Hipercze"/>
          </w:rPr>
          <w:t>https://shop.fender.com/en-PL/start</w:t>
        </w:r>
      </w:hyperlink>
    </w:p>
    <w:p w:rsidR="00FF30DD" w:rsidRDefault="00FF30DD" w:rsidP="00E81198">
      <w:pPr>
        <w:jc w:val="both"/>
      </w:pPr>
      <w:bookmarkStart w:id="0" w:name="_GoBack"/>
      <w:bookmarkEnd w:id="0"/>
    </w:p>
    <w:p w:rsidR="00A12919" w:rsidRDefault="00A12919" w:rsidP="00E81198">
      <w:pPr>
        <w:jc w:val="both"/>
      </w:pPr>
    </w:p>
    <w:p w:rsidR="001F768F" w:rsidRDefault="001F768F" w:rsidP="00E81198">
      <w:pPr>
        <w:jc w:val="both"/>
      </w:pPr>
    </w:p>
    <w:sectPr w:rsidR="001F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52"/>
    <w:rsid w:val="00071335"/>
    <w:rsid w:val="00077BA4"/>
    <w:rsid w:val="000E6FDE"/>
    <w:rsid w:val="001F768F"/>
    <w:rsid w:val="003C15C3"/>
    <w:rsid w:val="003C3783"/>
    <w:rsid w:val="004E2D70"/>
    <w:rsid w:val="005668E2"/>
    <w:rsid w:val="00696EA5"/>
    <w:rsid w:val="006B0547"/>
    <w:rsid w:val="007D5B7D"/>
    <w:rsid w:val="007D61BD"/>
    <w:rsid w:val="00821FAC"/>
    <w:rsid w:val="00822C02"/>
    <w:rsid w:val="008549AD"/>
    <w:rsid w:val="00953890"/>
    <w:rsid w:val="00A12919"/>
    <w:rsid w:val="00A14949"/>
    <w:rsid w:val="00AE136F"/>
    <w:rsid w:val="00B1013B"/>
    <w:rsid w:val="00CF4AB6"/>
    <w:rsid w:val="00CF6996"/>
    <w:rsid w:val="00D203BE"/>
    <w:rsid w:val="00D30B9F"/>
    <w:rsid w:val="00E81198"/>
    <w:rsid w:val="00EB1B52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op.fender.com/en-PL/start" TargetMode="Externa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2018-11-21T10:56:00Z</dcterms:created>
  <dcterms:modified xsi:type="dcterms:W3CDTF">2018-11-23T12:00:00Z</dcterms:modified>
</cp:coreProperties>
</file>