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1B" w:rsidRPr="00792820" w:rsidRDefault="00756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Mały e</w:t>
      </w:r>
      <w:bookmarkStart w:id="0" w:name="_GoBack"/>
      <w:bookmarkEnd w:id="0"/>
      <w:r w:rsidR="00FA6771">
        <w:rPr>
          <w:b/>
          <w:sz w:val="28"/>
          <w:szCs w:val="28"/>
        </w:rPr>
        <w:t>lektroniczny kombajn. Oto u</w:t>
      </w:r>
      <w:r w:rsidR="009D07EE" w:rsidRPr="00792820">
        <w:rPr>
          <w:b/>
          <w:sz w:val="28"/>
          <w:szCs w:val="28"/>
        </w:rPr>
        <w:t>niwersalny czytnik kart pamięci od marki Hama</w:t>
      </w:r>
    </w:p>
    <w:p w:rsidR="009D07EE" w:rsidRPr="009D07EE" w:rsidRDefault="009D07EE" w:rsidP="009D07EE">
      <w:pPr>
        <w:rPr>
          <w:b/>
        </w:rPr>
      </w:pPr>
      <w:r w:rsidRPr="009D07EE">
        <w:rPr>
          <w:b/>
        </w:rPr>
        <w:t xml:space="preserve">W ofercie niemieckiego producenta znalazł się wszechstronny czytnik kart, </w:t>
      </w:r>
      <w:r w:rsidR="00FA6771">
        <w:rPr>
          <w:b/>
        </w:rPr>
        <w:t xml:space="preserve">obsługujący </w:t>
      </w:r>
      <w:r w:rsidRPr="009D07EE">
        <w:rPr>
          <w:b/>
        </w:rPr>
        <w:t xml:space="preserve">między innymi </w:t>
      </w:r>
      <w:r w:rsidR="00FA6771">
        <w:rPr>
          <w:b/>
        </w:rPr>
        <w:t xml:space="preserve">karty </w:t>
      </w:r>
      <w:r w:rsidRPr="009D07EE">
        <w:rPr>
          <w:b/>
        </w:rPr>
        <w:t>SD/SDHC/SDXC</w:t>
      </w:r>
      <w:r w:rsidRPr="009D07EE">
        <w:rPr>
          <w:b/>
        </w:rPr>
        <w:t xml:space="preserve"> (także w wersji micro).</w:t>
      </w:r>
      <w:r>
        <w:rPr>
          <w:b/>
        </w:rPr>
        <w:t xml:space="preserve"> Podłącza się go do komputera za pomocą wtyczki USB-A</w:t>
      </w:r>
      <w:r w:rsidR="00FA6771">
        <w:rPr>
          <w:b/>
        </w:rPr>
        <w:t>, a</w:t>
      </w:r>
      <w:r>
        <w:rPr>
          <w:b/>
        </w:rPr>
        <w:t xml:space="preserve"> wyposażono go w funkcyjną lampkę LED.</w:t>
      </w:r>
    </w:p>
    <w:p w:rsidR="00792820" w:rsidRDefault="009D07EE" w:rsidP="00792820">
      <w:r>
        <w:t>Urządzenie ma niewielki rozmiar (</w:t>
      </w:r>
      <w:r w:rsidRPr="009D07EE">
        <w:t>59 x 92 x 18 mm</w:t>
      </w:r>
      <w:r>
        <w:t>) i waży 50 g</w:t>
      </w:r>
      <w:r w:rsidR="00D95DFC">
        <w:t>ramów</w:t>
      </w:r>
      <w:r>
        <w:t>.</w:t>
      </w:r>
      <w:r w:rsidR="00ED6D2F">
        <w:t xml:space="preserve"> Utrzymano je w stonowanej srebrno</w:t>
      </w:r>
      <w:r>
        <w:t xml:space="preserve">-czarnej kolorystyce. </w:t>
      </w:r>
      <w:r w:rsidR="00792820">
        <w:t xml:space="preserve">Gwarantuje wysoką szybkość transferu danych w obie strony o wartości do 480 </w:t>
      </w:r>
      <w:proofErr w:type="spellStart"/>
      <w:r w:rsidR="00792820">
        <w:t>Mbps</w:t>
      </w:r>
      <w:proofErr w:type="spellEnd"/>
      <w:r w:rsidR="00792820">
        <w:t>. Warto dodać, że umożliwia wymianę danych bezpośrednio z karty pamięci na kartę pamięci.</w:t>
      </w:r>
      <w:r w:rsidR="00792820">
        <w:t xml:space="preserve">  </w:t>
      </w:r>
      <w:proofErr w:type="gramStart"/>
      <w:r w:rsidR="00792820">
        <w:t>W</w:t>
      </w:r>
      <w:r w:rsidR="00792820">
        <w:t>ysokiej jakości</w:t>
      </w:r>
      <w:proofErr w:type="gramEnd"/>
      <w:r w:rsidR="00792820">
        <w:t xml:space="preserve"> materiały </w:t>
      </w:r>
      <w:r w:rsidR="00FA6771">
        <w:t>i wykonanie dają pewność optymalnej jakości</w:t>
      </w:r>
      <w:r w:rsidR="00792820">
        <w:t xml:space="preserve"> transmisji</w:t>
      </w:r>
      <w:r w:rsidR="00FA6771">
        <w:t>.</w:t>
      </w:r>
    </w:p>
    <w:p w:rsidR="00792820" w:rsidRDefault="00FA6771" w:rsidP="00ED6D2F">
      <w:r>
        <w:t>Czytnik podłączymy</w:t>
      </w:r>
      <w:r w:rsidR="009D07EE">
        <w:t xml:space="preserve"> do komputera stacjonarnego, laptopa czy </w:t>
      </w:r>
      <w:proofErr w:type="spellStart"/>
      <w:r w:rsidR="009D07EE">
        <w:t>MacBooka</w:t>
      </w:r>
      <w:proofErr w:type="spellEnd"/>
      <w:r w:rsidR="009D07EE">
        <w:t xml:space="preserve"> dzięki dodanemu w zestawie </w:t>
      </w:r>
      <w:r w:rsidR="00515482">
        <w:t>i odczepianemu</w:t>
      </w:r>
      <w:r w:rsidR="00ED6D2F">
        <w:t xml:space="preserve"> </w:t>
      </w:r>
      <w:r w:rsidR="009D07EE">
        <w:t xml:space="preserve">kablowi USB </w:t>
      </w:r>
      <w:r w:rsidR="00515482">
        <w:t xml:space="preserve">(standard 2.0) </w:t>
      </w:r>
      <w:proofErr w:type="gramStart"/>
      <w:r w:rsidR="00515482">
        <w:t>z</w:t>
      </w:r>
      <w:proofErr w:type="gramEnd"/>
      <w:r w:rsidR="009D07EE">
        <w:t xml:space="preserve"> wtyczką typu A</w:t>
      </w:r>
      <w:r w:rsidR="00792820">
        <w:t>. Producent zastosował tutaj elastyczne materiały,</w:t>
      </w:r>
      <w:r w:rsidR="00792820">
        <w:t xml:space="preserve"> zapewnia</w:t>
      </w:r>
      <w:r w:rsidR="00792820">
        <w:t>jące ochronę przed złamaniem przewodu.</w:t>
      </w:r>
    </w:p>
    <w:p w:rsidR="00792820" w:rsidRDefault="00ED6D2F" w:rsidP="00ED6D2F">
      <w:r>
        <w:t xml:space="preserve">Prezentowany czytnik obsługuje wszelkie popularne na rynku karty pamięci formatu: SD/SDHC/SDXC (w tym w wersji micro), MMC/MMC Plus/MMC 4.0, </w:t>
      </w:r>
      <w:r w:rsidRPr="00ED6D2F">
        <w:t>MS/MS Duo/MS PRO Duo/MS PRO Duo HG</w:t>
      </w:r>
      <w:r w:rsidR="00FA6771">
        <w:t>,</w:t>
      </w:r>
      <w:r>
        <w:t xml:space="preserve"> </w:t>
      </w:r>
      <w:proofErr w:type="spellStart"/>
      <w:r>
        <w:t>CompactFlash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</w:t>
      </w:r>
      <w:r w:rsidR="00FA6771">
        <w:t xml:space="preserve"> oraz </w:t>
      </w:r>
      <w:proofErr w:type="spellStart"/>
      <w:r w:rsidR="00FA6771" w:rsidRPr="00792820">
        <w:t>xD</w:t>
      </w:r>
      <w:proofErr w:type="spellEnd"/>
      <w:r w:rsidR="00FA6771">
        <w:t xml:space="preserve"> Picture Card</w:t>
      </w:r>
      <w:r>
        <w:t>.</w:t>
      </w:r>
      <w:r w:rsidR="00792820">
        <w:t xml:space="preserve"> Wyposażono go także w funkcyjną diodę typu LED, która zapali się</w:t>
      </w:r>
      <w:r w:rsidR="00A32130">
        <w:t>,</w:t>
      </w:r>
      <w:r w:rsidR="00792820">
        <w:t xml:space="preserve"> gdy czytnik pracuje. </w:t>
      </w:r>
    </w:p>
    <w:p w:rsidR="009D07EE" w:rsidRDefault="00792820" w:rsidP="009D07EE">
      <w:r>
        <w:t>Ta nowość produktowa działa w standardzie Plug &amp; Play, co oznacza, że</w:t>
      </w:r>
      <w:r w:rsidR="009D07EE">
        <w:t xml:space="preserve"> nie wymaga ręcz</w:t>
      </w:r>
      <w:r>
        <w:t xml:space="preserve">nej instalacji oprogramowania ani żadnych </w:t>
      </w:r>
      <w:r w:rsidR="009D07EE">
        <w:t>sterowników</w:t>
      </w:r>
      <w:r>
        <w:t>.</w:t>
      </w:r>
    </w:p>
    <w:p w:rsidR="009D07EE" w:rsidRDefault="00792820" w:rsidP="009D07EE">
      <w:r>
        <w:t>Firma Hama obejmuje swój czytnik gwarancją na 10 lat.</w:t>
      </w:r>
    </w:p>
    <w:p w:rsidR="009D07EE" w:rsidRDefault="00792820" w:rsidP="009D07EE">
      <w:r>
        <w:t>Obsługiwane k</w:t>
      </w:r>
      <w:r w:rsidR="009D07EE">
        <w:t>arty pamięci:</w:t>
      </w:r>
    </w:p>
    <w:p w:rsidR="009D07EE" w:rsidRDefault="00792820" w:rsidP="009D07EE">
      <w:r>
        <w:t xml:space="preserve">- </w:t>
      </w:r>
      <w:r w:rsidR="009D07EE">
        <w:t>SD/SDHC/SDXC</w:t>
      </w:r>
    </w:p>
    <w:p w:rsidR="009D07EE" w:rsidRDefault="00792820" w:rsidP="009D07EE">
      <w:r>
        <w:t xml:space="preserve">- </w:t>
      </w:r>
      <w:proofErr w:type="spellStart"/>
      <w:r w:rsidR="009D07EE">
        <w:t>MicroSD</w:t>
      </w:r>
      <w:proofErr w:type="spellEnd"/>
      <w:r w:rsidR="009D07EE">
        <w:t>/</w:t>
      </w:r>
      <w:proofErr w:type="spellStart"/>
      <w:r w:rsidR="009D07EE">
        <w:t>microSDHC</w:t>
      </w:r>
      <w:proofErr w:type="spellEnd"/>
      <w:r w:rsidR="009D07EE">
        <w:t>/</w:t>
      </w:r>
      <w:proofErr w:type="spellStart"/>
      <w:r w:rsidR="009D07EE">
        <w:t>microSDXC</w:t>
      </w:r>
      <w:proofErr w:type="spellEnd"/>
    </w:p>
    <w:p w:rsidR="009D07EE" w:rsidRPr="009D07EE" w:rsidRDefault="00792820" w:rsidP="009D07EE">
      <w:pPr>
        <w:rPr>
          <w:lang w:val="en-US"/>
        </w:rPr>
      </w:pPr>
      <w:r>
        <w:rPr>
          <w:lang w:val="en-US"/>
        </w:rPr>
        <w:t xml:space="preserve">- </w:t>
      </w:r>
      <w:r w:rsidR="009D07EE" w:rsidRPr="009D07EE">
        <w:rPr>
          <w:lang w:val="en-US"/>
        </w:rPr>
        <w:t>MMC/MMC Plus/MMC 4.0</w:t>
      </w:r>
    </w:p>
    <w:p w:rsidR="009D07EE" w:rsidRPr="009D07EE" w:rsidRDefault="00792820" w:rsidP="009D07EE">
      <w:pPr>
        <w:rPr>
          <w:lang w:val="en-US"/>
        </w:rPr>
      </w:pPr>
      <w:r>
        <w:rPr>
          <w:lang w:val="en-US"/>
        </w:rPr>
        <w:t xml:space="preserve">- </w:t>
      </w:r>
      <w:r w:rsidR="009D07EE" w:rsidRPr="009D07EE">
        <w:rPr>
          <w:lang w:val="en-US"/>
        </w:rPr>
        <w:t>MS/MS Duo/MS PRO Duo/MS PRO Duo HG</w:t>
      </w:r>
    </w:p>
    <w:p w:rsidR="009D07EE" w:rsidRDefault="00792820" w:rsidP="009D07EE">
      <w:r>
        <w:t xml:space="preserve">- </w:t>
      </w:r>
      <w:proofErr w:type="spellStart"/>
      <w:r w:rsidR="009D07EE">
        <w:t>CompactFlash</w:t>
      </w:r>
      <w:proofErr w:type="spellEnd"/>
      <w:r w:rsidR="009D07EE">
        <w:t xml:space="preserve"> I </w:t>
      </w:r>
      <w:proofErr w:type="spellStart"/>
      <w:r w:rsidR="009D07EE">
        <w:t>i</w:t>
      </w:r>
      <w:proofErr w:type="spellEnd"/>
      <w:r w:rsidR="009D07EE">
        <w:t xml:space="preserve"> II</w:t>
      </w:r>
    </w:p>
    <w:p w:rsidR="00792820" w:rsidRDefault="00792820" w:rsidP="009D07EE">
      <w:r>
        <w:t xml:space="preserve">- </w:t>
      </w:r>
      <w:r w:rsidRPr="00792820">
        <w:t xml:space="preserve">Karta pamięci </w:t>
      </w:r>
      <w:proofErr w:type="spellStart"/>
      <w:r w:rsidRPr="00792820">
        <w:t>xD</w:t>
      </w:r>
      <w:proofErr w:type="spellEnd"/>
    </w:p>
    <w:p w:rsidR="00A32130" w:rsidRDefault="00A32130" w:rsidP="009D07EE">
      <w:r>
        <w:t>Niewiążącą cenę detaliczną czytnika Hama 65 W 1 ustalono na poziomie 49,90 zł.</w:t>
      </w:r>
    </w:p>
    <w:p w:rsidR="00A32130" w:rsidRDefault="00D95DFC" w:rsidP="009D07EE">
      <w:r>
        <w:t>Wszelkie informacje</w:t>
      </w:r>
      <w:r w:rsidR="00A32130">
        <w:t xml:space="preserve"> na temat opisywanego produktu znajdziemy na oficjalnej stronie producenta </w:t>
      </w:r>
      <w:hyperlink r:id="rId5" w:history="1">
        <w:r w:rsidR="00A32130" w:rsidRPr="00A32130">
          <w:rPr>
            <w:rStyle w:val="Hipercze"/>
            <w:b/>
          </w:rPr>
          <w:t>https://pl.hama.com</w:t>
        </w:r>
      </w:hyperlink>
      <w:r w:rsidR="00A32130">
        <w:t>.</w:t>
      </w:r>
    </w:p>
    <w:sectPr w:rsidR="00A3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03"/>
    <w:rsid w:val="00470703"/>
    <w:rsid w:val="00515482"/>
    <w:rsid w:val="0075670B"/>
    <w:rsid w:val="00792820"/>
    <w:rsid w:val="0091251B"/>
    <w:rsid w:val="009D07EE"/>
    <w:rsid w:val="00A32130"/>
    <w:rsid w:val="00D95DFC"/>
    <w:rsid w:val="00ED6D2F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2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2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.ha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2021-03-24T09:45:00Z</dcterms:created>
  <dcterms:modified xsi:type="dcterms:W3CDTF">2021-03-24T11:27:00Z</dcterms:modified>
</cp:coreProperties>
</file>