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4F" w:rsidRPr="000D5D6C" w:rsidRDefault="004441B0">
      <w:pPr>
        <w:rPr>
          <w:b/>
          <w:sz w:val="28"/>
          <w:szCs w:val="28"/>
        </w:rPr>
      </w:pPr>
      <w:r w:rsidRPr="000D5D6C">
        <w:rPr>
          <w:b/>
          <w:sz w:val="28"/>
          <w:szCs w:val="28"/>
        </w:rPr>
        <w:t xml:space="preserve">Smart </w:t>
      </w:r>
      <w:proofErr w:type="spellStart"/>
      <w:r w:rsidRPr="000D5D6C">
        <w:rPr>
          <w:b/>
          <w:sz w:val="28"/>
          <w:szCs w:val="28"/>
        </w:rPr>
        <w:t>home</w:t>
      </w:r>
      <w:proofErr w:type="spellEnd"/>
      <w:r w:rsidR="00DD3063">
        <w:rPr>
          <w:b/>
          <w:sz w:val="28"/>
          <w:szCs w:val="28"/>
        </w:rPr>
        <w:t>, zasilanie energią</w:t>
      </w:r>
      <w:r w:rsidRPr="000D5D6C">
        <w:rPr>
          <w:b/>
          <w:sz w:val="28"/>
          <w:szCs w:val="28"/>
        </w:rPr>
        <w:t xml:space="preserve"> i ułatwianie codz</w:t>
      </w:r>
      <w:r w:rsidR="006A04B4">
        <w:rPr>
          <w:b/>
          <w:sz w:val="28"/>
          <w:szCs w:val="28"/>
        </w:rPr>
        <w:t>ie</w:t>
      </w:r>
      <w:r w:rsidR="00DD3063">
        <w:rPr>
          <w:b/>
          <w:sz w:val="28"/>
          <w:szCs w:val="28"/>
        </w:rPr>
        <w:t>nnego życia</w:t>
      </w:r>
      <w:r w:rsidR="006A04B4">
        <w:rPr>
          <w:b/>
          <w:sz w:val="28"/>
          <w:szCs w:val="28"/>
        </w:rPr>
        <w:t xml:space="preserve">. Hama prezentuje </w:t>
      </w:r>
      <w:r w:rsidRPr="000D5D6C">
        <w:rPr>
          <w:b/>
          <w:sz w:val="28"/>
          <w:szCs w:val="28"/>
        </w:rPr>
        <w:t xml:space="preserve">nowości na IFA 2022 </w:t>
      </w:r>
    </w:p>
    <w:p w:rsidR="004441B0" w:rsidRDefault="004441B0">
      <w:pPr>
        <w:rPr>
          <w:b/>
        </w:rPr>
      </w:pPr>
      <w:r w:rsidRPr="000D5D6C">
        <w:rPr>
          <w:b/>
        </w:rPr>
        <w:t xml:space="preserve">Na tegorocznych międzynarodowych targach elektroniki </w:t>
      </w:r>
      <w:r w:rsidR="006A04B4">
        <w:rPr>
          <w:b/>
        </w:rPr>
        <w:t xml:space="preserve">w Berlinie </w:t>
      </w:r>
      <w:r w:rsidRPr="000D5D6C">
        <w:rPr>
          <w:b/>
        </w:rPr>
        <w:t>niemiecki producent zaprezentuje swoje najnowsze propozy</w:t>
      </w:r>
      <w:r w:rsidR="005B4203">
        <w:rPr>
          <w:b/>
        </w:rPr>
        <w:t xml:space="preserve">cje m.in. z dziedziny smart </w:t>
      </w:r>
      <w:proofErr w:type="spellStart"/>
      <w:r w:rsidR="005B4203">
        <w:rPr>
          <w:b/>
        </w:rPr>
        <w:t>home</w:t>
      </w:r>
      <w:proofErr w:type="spellEnd"/>
      <w:r w:rsidR="005B4203">
        <w:rPr>
          <w:b/>
        </w:rPr>
        <w:t xml:space="preserve">. Są to </w:t>
      </w:r>
      <w:r w:rsidRPr="000D5D6C">
        <w:rPr>
          <w:b/>
        </w:rPr>
        <w:t>zewnętrzne gniazdka</w:t>
      </w:r>
      <w:r w:rsidR="00136B46" w:rsidRPr="000D5D6C">
        <w:rPr>
          <w:b/>
        </w:rPr>
        <w:t xml:space="preserve"> i listy zasilające</w:t>
      </w:r>
      <w:r w:rsidRPr="000D5D6C">
        <w:rPr>
          <w:b/>
        </w:rPr>
        <w:t xml:space="preserve"> WLAN</w:t>
      </w:r>
      <w:r w:rsidR="00136B46" w:rsidRPr="000D5D6C">
        <w:rPr>
          <w:b/>
        </w:rPr>
        <w:t xml:space="preserve">, </w:t>
      </w:r>
      <w:r w:rsidR="006A04B4">
        <w:rPr>
          <w:b/>
        </w:rPr>
        <w:t>kamery do obserwowania posesji,</w:t>
      </w:r>
      <w:r w:rsidR="000D5D6C" w:rsidRPr="000D5D6C">
        <w:rPr>
          <w:b/>
        </w:rPr>
        <w:t xml:space="preserve"> </w:t>
      </w:r>
      <w:r w:rsidR="005B4203">
        <w:rPr>
          <w:b/>
        </w:rPr>
        <w:t xml:space="preserve">ale też </w:t>
      </w:r>
      <w:r w:rsidR="000D5D6C" w:rsidRPr="000D5D6C">
        <w:rPr>
          <w:b/>
        </w:rPr>
        <w:t xml:space="preserve">odbiornik Bluetooth z wtyczką Jack 3,5 mm </w:t>
      </w:r>
      <w:r w:rsidR="00136B46" w:rsidRPr="000D5D6C">
        <w:rPr>
          <w:b/>
        </w:rPr>
        <w:t>czy mini-biurko, będące kre</w:t>
      </w:r>
      <w:r w:rsidR="000D5D6C" w:rsidRPr="000D5D6C">
        <w:rPr>
          <w:b/>
        </w:rPr>
        <w:t>atywnym oraz</w:t>
      </w:r>
      <w:r w:rsidR="00136B46" w:rsidRPr="000D5D6C">
        <w:rPr>
          <w:b/>
        </w:rPr>
        <w:t xml:space="preserve"> elastycznym stojakiem pod laptop</w:t>
      </w:r>
      <w:r w:rsidR="00DD3063">
        <w:rPr>
          <w:b/>
        </w:rPr>
        <w:t>, tablet lub smartfon</w:t>
      </w:r>
      <w:r w:rsidR="00136B46" w:rsidRPr="000D5D6C">
        <w:rPr>
          <w:b/>
        </w:rPr>
        <w:t xml:space="preserve">. </w:t>
      </w:r>
      <w:r w:rsidR="006A04B4">
        <w:rPr>
          <w:b/>
        </w:rPr>
        <w:t>To tylko część</w:t>
      </w:r>
      <w:r w:rsidR="00DD3063">
        <w:rPr>
          <w:b/>
        </w:rPr>
        <w:t xml:space="preserve"> z wystawienniczej </w:t>
      </w:r>
      <w:r w:rsidR="006A04B4">
        <w:rPr>
          <w:b/>
        </w:rPr>
        <w:t>oferty.</w:t>
      </w:r>
    </w:p>
    <w:p w:rsidR="000D5D6C" w:rsidRDefault="000D5D6C">
      <w:r w:rsidRPr="000D5D6C">
        <w:t>Firma</w:t>
      </w:r>
      <w:r>
        <w:t xml:space="preserve"> chce dalej konsekwentnie wychodzić naprzeciw </w:t>
      </w:r>
      <w:r w:rsidRPr="00414DB8">
        <w:rPr>
          <w:b/>
        </w:rPr>
        <w:t>potrzebom fanów nowoczesnej, komfortowej elektroniki użytkowe</w:t>
      </w:r>
      <w:r w:rsidR="006A04B4" w:rsidRPr="00414DB8">
        <w:rPr>
          <w:b/>
        </w:rPr>
        <w:t>j</w:t>
      </w:r>
      <w:r w:rsidR="006A04B4">
        <w:t xml:space="preserve">. Ale pamięta też o </w:t>
      </w:r>
      <w:r w:rsidR="006A04B4" w:rsidRPr="00414DB8">
        <w:rPr>
          <w:b/>
        </w:rPr>
        <w:t>wymaganiach</w:t>
      </w:r>
      <w:r w:rsidRPr="00414DB8">
        <w:rPr>
          <w:b/>
        </w:rPr>
        <w:t xml:space="preserve"> zwykłych domowników</w:t>
      </w:r>
      <w:r>
        <w:t xml:space="preserve">, pragnących po prostu żyć jak wygodniej oraz jak najbardziej ograniczyć konieczność ręcznego sterowania każdym z poszczególnych akcesoriów. Wszystko to w </w:t>
      </w:r>
      <w:r w:rsidRPr="00414DB8">
        <w:rPr>
          <w:b/>
        </w:rPr>
        <w:t>atrakcyj</w:t>
      </w:r>
      <w:r w:rsidR="006A04B4" w:rsidRPr="00414DB8">
        <w:rPr>
          <w:b/>
        </w:rPr>
        <w:t>nej formie wizualnej</w:t>
      </w:r>
      <w:r w:rsidR="006A04B4">
        <w:t>, biorąc pod uwagę</w:t>
      </w:r>
      <w:r>
        <w:t xml:space="preserve"> a</w:t>
      </w:r>
      <w:r w:rsidR="006A04B4">
        <w:t>ktualne</w:t>
      </w:r>
      <w:r>
        <w:t xml:space="preserve"> </w:t>
      </w:r>
      <w:r w:rsidR="006A04B4">
        <w:t>minimalistyczne</w:t>
      </w:r>
      <w:r>
        <w:t xml:space="preserve"> </w:t>
      </w:r>
      <w:r w:rsidR="006A04B4" w:rsidRPr="006173BC">
        <w:rPr>
          <w:b/>
        </w:rPr>
        <w:t>trendy</w:t>
      </w:r>
      <w:r w:rsidR="006A04B4">
        <w:t xml:space="preserve"> </w:t>
      </w:r>
      <w:r w:rsidR="006A04B4" w:rsidRPr="00414DB8">
        <w:rPr>
          <w:b/>
        </w:rPr>
        <w:t>designerskie</w:t>
      </w:r>
      <w:r>
        <w:t>.</w:t>
      </w:r>
    </w:p>
    <w:p w:rsidR="00E01A2B" w:rsidRDefault="000D5D6C">
      <w:r>
        <w:t>Czego zatem możemy spodziewać się wśród jesiennych nowości,</w:t>
      </w:r>
      <w:r w:rsidR="00E01A2B">
        <w:t xml:space="preserve"> prezentowanych na </w:t>
      </w:r>
      <w:r w:rsidR="00E01A2B" w:rsidRPr="00414DB8">
        <w:rPr>
          <w:b/>
        </w:rPr>
        <w:t>tegorocznych targach elektronicznych IFA w Berlinie</w:t>
      </w:r>
      <w:r w:rsidR="00E01A2B">
        <w:t>? Przyjrzymy się bliżej nowościom z logo Hama.</w:t>
      </w:r>
    </w:p>
    <w:p w:rsidR="00E01A2B" w:rsidRDefault="00E01A2B" w:rsidP="00E01A2B">
      <w:pPr>
        <w:rPr>
          <w:b/>
        </w:rPr>
      </w:pPr>
      <w:r>
        <w:rPr>
          <w:b/>
        </w:rPr>
        <w:t>Nowy wymiar dostarczania energii</w:t>
      </w:r>
    </w:p>
    <w:p w:rsidR="00E01A2B" w:rsidRDefault="00E01A2B" w:rsidP="00E01A2B">
      <w:r>
        <w:t xml:space="preserve">- </w:t>
      </w:r>
      <w:r w:rsidRPr="009D26A8">
        <w:rPr>
          <w:b/>
        </w:rPr>
        <w:t xml:space="preserve">Listwa zasilająca o </w:t>
      </w:r>
      <w:r w:rsidR="006173BC">
        <w:rPr>
          <w:b/>
        </w:rPr>
        <w:t xml:space="preserve">maksymalnej </w:t>
      </w:r>
      <w:r w:rsidRPr="009D26A8">
        <w:rPr>
          <w:b/>
        </w:rPr>
        <w:t>mocy 65 W z dwoma gniazdami i trzema portami</w:t>
      </w:r>
      <w:r w:rsidR="009B3115" w:rsidRPr="009D26A8">
        <w:rPr>
          <w:b/>
        </w:rPr>
        <w:t xml:space="preserve"> USB w czarnym kolorze</w:t>
      </w:r>
      <w:r w:rsidR="009B3115">
        <w:t>. Wyposażona</w:t>
      </w:r>
      <w:r>
        <w:t xml:space="preserve"> jest w najnowsze technologie Power Delivery i </w:t>
      </w:r>
      <w:proofErr w:type="spellStart"/>
      <w:r>
        <w:t>Qualcomm</w:t>
      </w:r>
      <w:proofErr w:type="spellEnd"/>
      <w:r>
        <w:t xml:space="preserve">, zapewniające </w:t>
      </w:r>
      <w:r w:rsidR="006173BC">
        <w:t>możliwie jak najszybsze</w:t>
      </w:r>
      <w:r>
        <w:t xml:space="preserve"> i bezpieczne zasilanie energią z d</w:t>
      </w:r>
      <w:r w:rsidR="006173BC">
        <w:t>oborem odpowiedniego natężenia prądu</w:t>
      </w:r>
      <w:r>
        <w:t>. W listwie znajdziemy dwa obustronne porty USB-C</w:t>
      </w:r>
      <w:r w:rsidR="006173BC">
        <w:t xml:space="preserve"> i jeden</w:t>
      </w:r>
      <w:r>
        <w:t xml:space="preserve"> USB-A.  </w:t>
      </w:r>
    </w:p>
    <w:p w:rsidR="0004171D" w:rsidRPr="00E01A2B" w:rsidRDefault="0004171D" w:rsidP="000417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43100" cy="1943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88ab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2B" w:rsidRDefault="00E01A2B" w:rsidP="00E01A2B">
      <w:r>
        <w:t>-</w:t>
      </w:r>
      <w:r w:rsidRPr="009D26A8">
        <w:rPr>
          <w:b/>
        </w:rPr>
        <w:t>Listwa zasilająca o mocy 65 W z czterema gniazdami i trzema portami USB</w:t>
      </w:r>
      <w:r w:rsidR="009B3115">
        <w:t xml:space="preserve">. </w:t>
      </w:r>
      <w:r w:rsidR="009D26A8">
        <w:t>Podobny w</w:t>
      </w:r>
      <w:r w:rsidR="009B3115">
        <w:t>ariant</w:t>
      </w:r>
      <w:r w:rsidR="009D26A8">
        <w:t>, lecz</w:t>
      </w:r>
      <w:r w:rsidR="009B3115">
        <w:t xml:space="preserve"> z w</w:t>
      </w:r>
      <w:r w:rsidR="009D26A8">
        <w:t>iększą liczbą gniazd. Z kolei</w:t>
      </w:r>
      <w:r w:rsidR="009B3115">
        <w:t xml:space="preserve"> liczba i charakterystyka portów USB pozostaje taka sama.</w:t>
      </w:r>
    </w:p>
    <w:p w:rsidR="00F673E2" w:rsidRDefault="0004171D" w:rsidP="00F673E2">
      <w:r>
        <w:rPr>
          <w:noProof/>
          <w:lang w:eastAsia="pl-PL"/>
        </w:rPr>
        <w:lastRenderedPageBreak/>
        <w:drawing>
          <wp:inline distT="0" distB="0" distL="0" distR="0">
            <wp:extent cx="1897380" cy="1897380"/>
            <wp:effectExtent l="0" t="0" r="762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89ab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3793468" cy="2971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wa zasilająca o mocy 65 W z czterema gniazdami i trzema portami USB_szczegó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64" cy="297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A2B" w:rsidRDefault="00E01A2B" w:rsidP="00E01A2B">
      <w:r>
        <w:t xml:space="preserve">- </w:t>
      </w:r>
      <w:r w:rsidR="009B3115">
        <w:t xml:space="preserve">Z pewnością ciekawostką jest </w:t>
      </w:r>
      <w:r w:rsidR="009B3115" w:rsidRPr="009D26A8">
        <w:rPr>
          <w:b/>
        </w:rPr>
        <w:t>elastyczna biała listwa z pięcioma gniazdami i dwa portami USB-A</w:t>
      </w:r>
      <w:r w:rsidR="009B3115">
        <w:t>. K</w:t>
      </w:r>
      <w:r>
        <w:t xml:space="preserve">ażde </w:t>
      </w:r>
      <w:r w:rsidR="009B3115">
        <w:t xml:space="preserve">kwadratowe </w:t>
      </w:r>
      <w:r>
        <w:t>gniazdko odgina się</w:t>
      </w:r>
      <w:r w:rsidR="009B3115">
        <w:t xml:space="preserve"> niezależnie od pozostałych</w:t>
      </w:r>
      <w:r>
        <w:t xml:space="preserve"> pod kątem 45 stopni</w:t>
      </w:r>
      <w:r w:rsidR="009B3115">
        <w:t xml:space="preserve">, co pozwala na wiele możliwości indywidualnej konfiguracji na biurku, zależnie od potrzeb. W skład zestawu wchodzi kabel o długości 1,4 m. </w:t>
      </w:r>
    </w:p>
    <w:p w:rsidR="0004171D" w:rsidRDefault="0004171D" w:rsidP="00F673E2">
      <w:r>
        <w:rPr>
          <w:noProof/>
          <w:lang w:eastAsia="pl-PL"/>
        </w:rPr>
        <w:drawing>
          <wp:inline distT="0" distB="0" distL="0" distR="0">
            <wp:extent cx="2286000" cy="22860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23190ab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3261360" cy="263619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astyczna biała listwa z pięcioma gniazdami i dwa portami USB-A_zastosowan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689" cy="264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3E2" w:rsidRDefault="00F673E2" w:rsidP="00F673E2">
      <w:pPr>
        <w:jc w:val="center"/>
        <w:rPr>
          <w:b/>
        </w:rPr>
      </w:pPr>
    </w:p>
    <w:p w:rsidR="00E01A2B" w:rsidRPr="009B3115" w:rsidRDefault="009B3115" w:rsidP="00E01A2B">
      <w:pPr>
        <w:rPr>
          <w:b/>
        </w:rPr>
      </w:pPr>
      <w:r w:rsidRPr="009B3115">
        <w:rPr>
          <w:b/>
        </w:rPr>
        <w:t xml:space="preserve">Produkty smart </w:t>
      </w:r>
      <w:proofErr w:type="spellStart"/>
      <w:r w:rsidRPr="009B3115">
        <w:rPr>
          <w:b/>
        </w:rPr>
        <w:t>home</w:t>
      </w:r>
      <w:proofErr w:type="spellEnd"/>
    </w:p>
    <w:p w:rsidR="0004171D" w:rsidRDefault="009454D7" w:rsidP="00E01A2B">
      <w:r>
        <w:t xml:space="preserve">- </w:t>
      </w:r>
      <w:r w:rsidRPr="009D26A8">
        <w:rPr>
          <w:b/>
        </w:rPr>
        <w:t>L</w:t>
      </w:r>
      <w:r w:rsidR="00E01A2B" w:rsidRPr="009D26A8">
        <w:rPr>
          <w:b/>
        </w:rPr>
        <w:t>ist</w:t>
      </w:r>
      <w:r w:rsidR="006173BC">
        <w:rPr>
          <w:b/>
        </w:rPr>
        <w:t>w</w:t>
      </w:r>
      <w:r w:rsidR="00E01A2B" w:rsidRPr="009D26A8">
        <w:rPr>
          <w:b/>
        </w:rPr>
        <w:t>a</w:t>
      </w:r>
      <w:r w:rsidRPr="009D26A8">
        <w:rPr>
          <w:b/>
        </w:rPr>
        <w:t xml:space="preserve"> zasilająca WLAN z obustronnym portem USB-C</w:t>
      </w:r>
      <w:r>
        <w:t>. Została utrzymana w białej kolorystyce, ma maksymalną moc 20 W</w:t>
      </w:r>
      <w:r w:rsidR="006173BC">
        <w:t>,</w:t>
      </w:r>
      <w:r>
        <w:t xml:space="preserve"> a znajdziemy w niej cztery gniazda USB typu C. M</w:t>
      </w:r>
      <w:r w:rsidRPr="009454D7">
        <w:t>ożna</w:t>
      </w:r>
      <w:r>
        <w:t xml:space="preserve"> ją</w:t>
      </w:r>
      <w:r w:rsidRPr="009454D7">
        <w:t xml:space="preserve"> zainstalować w prosty sposób we własnej sieci </w:t>
      </w:r>
      <w:proofErr w:type="spellStart"/>
      <w:r w:rsidRPr="009454D7">
        <w:t>WiFi</w:t>
      </w:r>
      <w:proofErr w:type="spellEnd"/>
      <w:r w:rsidRPr="009454D7">
        <w:t>, bez żadnego dodatkowego huba.</w:t>
      </w:r>
      <w:r>
        <w:t xml:space="preserve"> </w:t>
      </w:r>
      <w:r w:rsidRPr="009454D7">
        <w:t>Dzięki niej zestaw urządzeń będzie w sieci WLAN, co umożliwia wygodne sterowanie przez aplikację pojedynczymi sprzętami lub wszystkimi j</w:t>
      </w:r>
      <w:r w:rsidR="006173BC">
        <w:t>ednocześnie. Do portu USB da się</w:t>
      </w:r>
      <w:r w:rsidRPr="009454D7">
        <w:t xml:space="preserve"> podłączyć tablet, telefon lub inne urządzenie.</w:t>
      </w:r>
    </w:p>
    <w:p w:rsidR="0004171D" w:rsidRDefault="009454D7" w:rsidP="00902D27">
      <w:r>
        <w:lastRenderedPageBreak/>
        <w:t xml:space="preserve">- </w:t>
      </w:r>
      <w:r w:rsidRPr="009D26A8">
        <w:rPr>
          <w:b/>
        </w:rPr>
        <w:t>Zewnętrzne gniazd</w:t>
      </w:r>
      <w:r w:rsidR="009D26A8">
        <w:rPr>
          <w:b/>
        </w:rPr>
        <w:t>k</w:t>
      </w:r>
      <w:r w:rsidRPr="009D26A8">
        <w:rPr>
          <w:b/>
        </w:rPr>
        <w:t>o WLAN</w:t>
      </w:r>
      <w:r>
        <w:t xml:space="preserve">. To gniazdo także tworzy bezpośrednie połączenie z routerem we własnej sieci </w:t>
      </w:r>
      <w:proofErr w:type="spellStart"/>
      <w:r>
        <w:t>WiFi</w:t>
      </w:r>
      <w:proofErr w:type="spellEnd"/>
      <w:r>
        <w:t>. Teraz w zasięgu użytkownika jest sterowanie</w:t>
      </w:r>
      <w:r w:rsidRPr="009454D7">
        <w:t xml:space="preserve"> urządzeniami elektrycznymi za pomocą aplikacji lub asyste</w:t>
      </w:r>
      <w:r>
        <w:t>nta głosowego. Wyłączanie</w:t>
      </w:r>
      <w:r w:rsidR="006173BC">
        <w:t xml:space="preserve"> światła</w:t>
      </w:r>
      <w:r>
        <w:t xml:space="preserve"> w domu nie wstając z kanapy, nawet gdy jest</w:t>
      </w:r>
      <w:r w:rsidRPr="009454D7">
        <w:t xml:space="preserve"> </w:t>
      </w:r>
      <w:r>
        <w:t>się już poza domem</w:t>
      </w:r>
      <w:r w:rsidR="006173BC">
        <w:t>,</w:t>
      </w:r>
      <w:r>
        <w:t xml:space="preserve"> na pewno brzmi komfortowo.</w:t>
      </w:r>
      <w:bookmarkStart w:id="0" w:name="_GoBack"/>
      <w:bookmarkEnd w:id="0"/>
    </w:p>
    <w:p w:rsidR="00E01A2B" w:rsidRDefault="009454D7" w:rsidP="00E01A2B">
      <w:r>
        <w:t>-</w:t>
      </w:r>
      <w:r w:rsidR="00DF220C">
        <w:t xml:space="preserve"> </w:t>
      </w:r>
      <w:r w:rsidR="00DF220C" w:rsidRPr="009D26A8">
        <w:rPr>
          <w:b/>
        </w:rPr>
        <w:t>Narożna</w:t>
      </w:r>
      <w:r w:rsidR="009A56EC" w:rsidRPr="009D26A8">
        <w:rPr>
          <w:b/>
        </w:rPr>
        <w:t xml:space="preserve"> czarna</w:t>
      </w:r>
      <w:r w:rsidR="00DF220C" w:rsidRPr="009D26A8">
        <w:rPr>
          <w:b/>
        </w:rPr>
        <w:t xml:space="preserve"> lampa podłogowa </w:t>
      </w:r>
      <w:proofErr w:type="spellStart"/>
      <w:r w:rsidR="00DF220C" w:rsidRPr="009D26A8">
        <w:rPr>
          <w:b/>
        </w:rPr>
        <w:t>Ambient</w:t>
      </w:r>
      <w:proofErr w:type="spellEnd"/>
      <w:r w:rsidR="00DF220C" w:rsidRPr="009D26A8">
        <w:rPr>
          <w:b/>
        </w:rPr>
        <w:t xml:space="preserve"> </w:t>
      </w:r>
      <w:proofErr w:type="spellStart"/>
      <w:r w:rsidR="00DF220C" w:rsidRPr="009D26A8">
        <w:rPr>
          <w:b/>
        </w:rPr>
        <w:t>Lightstick</w:t>
      </w:r>
      <w:proofErr w:type="spellEnd"/>
      <w:r w:rsidR="00DF220C">
        <w:t xml:space="preserve">. </w:t>
      </w:r>
      <w:r w:rsidR="009A56EC">
        <w:t>W</w:t>
      </w:r>
      <w:r w:rsidR="00DF220C">
        <w:t>ypełnia pomieszczenie przyjemnymi, ciepłymi kolorami z możliwością indywidualnego doboru palety barw. Rewelacyjna atmosfera gwarantowana! Lampa ma wysokość 155 cm</w:t>
      </w:r>
      <w:r w:rsidR="009A56EC">
        <w:t xml:space="preserve"> i formę wąskiego słupka</w:t>
      </w:r>
      <w:r w:rsidR="00DF220C">
        <w:t>, dysponuje 8 watami mocy i dotykowym panelem sterowania</w:t>
      </w:r>
      <w:r w:rsidR="006173BC">
        <w:t xml:space="preserve">, a </w:t>
      </w:r>
      <w:r w:rsidR="00DF220C">
        <w:t xml:space="preserve">działa wewnątrz własnej sieci </w:t>
      </w:r>
      <w:proofErr w:type="spellStart"/>
      <w:r w:rsidR="00DF220C">
        <w:t>WiFi</w:t>
      </w:r>
      <w:proofErr w:type="spellEnd"/>
      <w:r w:rsidR="00DF220C">
        <w:t>.</w:t>
      </w:r>
    </w:p>
    <w:p w:rsidR="008115B2" w:rsidRDefault="008115B2" w:rsidP="008115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84554" cy="1783080"/>
            <wp:effectExtent l="0" t="0" r="1905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54" cy="17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6EC" w:rsidRDefault="009A56EC" w:rsidP="00E01A2B">
      <w:r>
        <w:t xml:space="preserve">- </w:t>
      </w:r>
      <w:r w:rsidRPr="009D26A8">
        <w:rPr>
          <w:b/>
        </w:rPr>
        <w:t>Dzwonek do drzwi z kamerą i baterią</w:t>
      </w:r>
      <w:r>
        <w:t xml:space="preserve">. </w:t>
      </w:r>
      <w:r w:rsidR="006A04B4">
        <w:t xml:space="preserve">Standardowo działa we własnej sieci </w:t>
      </w:r>
      <w:proofErr w:type="spellStart"/>
      <w:r w:rsidR="006A04B4">
        <w:t>WiFi</w:t>
      </w:r>
      <w:proofErr w:type="spellEnd"/>
      <w:r w:rsidR="006A04B4">
        <w:t>, m</w:t>
      </w:r>
      <w:r>
        <w:t xml:space="preserve">oże pochwalić się czujnikiem ruchu i wodoodpornością na poziomie IP65, czyli </w:t>
      </w:r>
      <w:r w:rsidR="006A04B4">
        <w:t xml:space="preserve">urządzeniu </w:t>
      </w:r>
      <w:r>
        <w:t>niestraszne będą</w:t>
      </w:r>
      <w:r w:rsidR="006A04B4">
        <w:t xml:space="preserve"> </w:t>
      </w:r>
      <w:r>
        <w:t xml:space="preserve">nawet ulewy. Umożliwia dwukierunkową komunikację dźwiękową, pozwala też na założenie kilku profili użytkownika. Kamera oferuje rozdzielczość 1280 x </w:t>
      </w:r>
      <w:r w:rsidRPr="009A56EC">
        <w:t>1024</w:t>
      </w:r>
      <w:r>
        <w:t xml:space="preserve"> pikseli, a obraca się w zakresie 130 stopni. </w:t>
      </w:r>
      <w:r w:rsidR="006173BC">
        <w:t>Obsługuje tryb nocny</w:t>
      </w:r>
      <w:r w:rsidR="006A04B4">
        <w:t xml:space="preserve">, a nagrania przechowywane są w chmurze lub na karcie </w:t>
      </w:r>
      <w:proofErr w:type="spellStart"/>
      <w:r w:rsidR="006A04B4">
        <w:t>microSD</w:t>
      </w:r>
      <w:proofErr w:type="spellEnd"/>
      <w:r w:rsidR="006A04B4">
        <w:t xml:space="preserve">.  </w:t>
      </w:r>
      <w:r>
        <w:t xml:space="preserve">  </w:t>
      </w:r>
    </w:p>
    <w:p w:rsidR="0004171D" w:rsidRDefault="0004171D" w:rsidP="0004171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52600" cy="17526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76617abx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20C" w:rsidRDefault="00DF220C" w:rsidP="00E01A2B">
      <w:r>
        <w:t xml:space="preserve">- </w:t>
      </w:r>
      <w:r w:rsidRPr="009D26A8">
        <w:rPr>
          <w:b/>
        </w:rPr>
        <w:t>Panel sterowania LCD z ekranem dotykowym</w:t>
      </w:r>
      <w:r>
        <w:t xml:space="preserve">. To doskonała jednostka sterująca do wszystkich produktów z kategorii smart </w:t>
      </w:r>
      <w:proofErr w:type="spellStart"/>
      <w:r>
        <w:t>home</w:t>
      </w:r>
      <w:proofErr w:type="spellEnd"/>
      <w:r>
        <w:t xml:space="preserve"> marki Hama</w:t>
      </w:r>
      <w:r w:rsidR="009A56EC">
        <w:t>, także do użytk</w:t>
      </w:r>
      <w:r>
        <w:t>u z</w:t>
      </w:r>
      <w:r w:rsidR="009A56EC">
        <w:t xml:space="preserve"> Interkomem (</w:t>
      </w:r>
      <w:r w:rsidR="006173BC">
        <w:t xml:space="preserve">np. wspomniany </w:t>
      </w:r>
      <w:r w:rsidR="009A56EC">
        <w:t xml:space="preserve">dzwonek do drzwi). Nie trzeba już do obsługi tych wszystkich gadżetów używać </w:t>
      </w:r>
      <w:proofErr w:type="spellStart"/>
      <w:r w:rsidR="009A56EC">
        <w:t>smartfona</w:t>
      </w:r>
      <w:proofErr w:type="spellEnd"/>
      <w:r w:rsidR="009A56EC">
        <w:t xml:space="preserve">.  </w:t>
      </w:r>
    </w:p>
    <w:p w:rsidR="006A04B4" w:rsidRPr="006A04B4" w:rsidRDefault="006A04B4" w:rsidP="00E01A2B">
      <w:pPr>
        <w:rPr>
          <w:b/>
        </w:rPr>
      </w:pPr>
      <w:r w:rsidRPr="006A04B4">
        <w:rPr>
          <w:b/>
        </w:rPr>
        <w:t>Akcesoria Bluetooth</w:t>
      </w:r>
    </w:p>
    <w:p w:rsidR="00F673E2" w:rsidRDefault="006A04B4" w:rsidP="00E01A2B">
      <w:r>
        <w:t xml:space="preserve">Z tej gamy produktów najbardziej warto zwrócić uwagę na </w:t>
      </w:r>
      <w:r w:rsidRPr="009D26A8">
        <w:rPr>
          <w:b/>
        </w:rPr>
        <w:t xml:space="preserve">odbiornik Bluetooth 5.1 </w:t>
      </w:r>
      <w:proofErr w:type="gramStart"/>
      <w:r w:rsidRPr="009D26A8">
        <w:rPr>
          <w:b/>
        </w:rPr>
        <w:t>z</w:t>
      </w:r>
      <w:proofErr w:type="gramEnd"/>
      <w:r w:rsidRPr="009D26A8">
        <w:rPr>
          <w:b/>
        </w:rPr>
        <w:t xml:space="preserve"> wtyczką Jack 3,5 mm</w:t>
      </w:r>
      <w:r>
        <w:t>. Pozwala on zyskać łączność bezprzewodową w starego typu wieży</w:t>
      </w:r>
      <w:r w:rsidR="00B924F4">
        <w:t xml:space="preserve"> </w:t>
      </w:r>
      <w:proofErr w:type="spellStart"/>
      <w:r w:rsidR="00B924F4">
        <w:t>hif</w:t>
      </w:r>
      <w:r w:rsidR="006173BC">
        <w:t>i</w:t>
      </w:r>
      <w:proofErr w:type="spellEnd"/>
      <w:r w:rsidR="006173BC">
        <w:t xml:space="preserve"> czy wysłużonym</w:t>
      </w:r>
      <w:r>
        <w:t xml:space="preserve"> wzmacniaczu, </w:t>
      </w:r>
      <w:r w:rsidR="009D26A8">
        <w:t>korzys</w:t>
      </w:r>
      <w:r w:rsidR="00B924F4">
        <w:t>tanie z</w:t>
      </w:r>
      <w:r>
        <w:t xml:space="preserve"> trybu głośnomówiącego</w:t>
      </w:r>
      <w:r w:rsidR="00B924F4">
        <w:t xml:space="preserve"> w aucie lub transmisję muzyki. Spośród jego atutów warto wymienić funkcję wyciszania rozmów prywatnych, przycisk </w:t>
      </w:r>
      <w:proofErr w:type="spellStart"/>
      <w:r w:rsidR="00B924F4">
        <w:t>Bass</w:t>
      </w:r>
      <w:proofErr w:type="spellEnd"/>
      <w:r w:rsidR="00B924F4">
        <w:t xml:space="preserve"> Booster, </w:t>
      </w:r>
      <w:r w:rsidR="00C2250C">
        <w:t xml:space="preserve">wbudowany </w:t>
      </w:r>
      <w:r w:rsidR="00B924F4">
        <w:t xml:space="preserve">akumulator micro USB </w:t>
      </w:r>
      <w:r w:rsidR="00C2250C">
        <w:t xml:space="preserve">o pojemności </w:t>
      </w:r>
      <w:r w:rsidR="00B924F4">
        <w:t xml:space="preserve">150 </w:t>
      </w:r>
      <w:proofErr w:type="spellStart"/>
      <w:r w:rsidR="00B924F4">
        <w:t>mAH</w:t>
      </w:r>
      <w:proofErr w:type="spellEnd"/>
      <w:r w:rsidR="00B924F4">
        <w:t xml:space="preserve"> oraz możliwość odtwarzania muzyki na jednym </w:t>
      </w:r>
      <w:r w:rsidR="00B924F4">
        <w:lastRenderedPageBreak/>
        <w:t xml:space="preserve">ładowaniu przez 10 godzin. </w:t>
      </w:r>
      <w:r w:rsidR="00C2250C">
        <w:t>Odbiornik swoją s</w:t>
      </w:r>
      <w:r w:rsidR="00B924F4">
        <w:t xml:space="preserve">olidną konstrukcję zawdzięcza wykonaniu z metalu i tworzywa sztucznego.   </w:t>
      </w:r>
      <w:r>
        <w:t xml:space="preserve"> </w:t>
      </w:r>
    </w:p>
    <w:p w:rsidR="008115B2" w:rsidRDefault="008115B2" w:rsidP="00F673E2">
      <w:pPr>
        <w:jc w:val="center"/>
      </w:pPr>
      <w:r>
        <w:rPr>
          <w:noProof/>
          <w:lang w:eastAsia="pl-PL"/>
        </w:rPr>
        <w:drawing>
          <wp:inline distT="0" distB="0" distL="0" distR="0" wp14:anchorId="117B1325" wp14:editId="399A2C5D">
            <wp:extent cx="2042160" cy="204216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4168abx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>
            <wp:extent cx="2682240" cy="2057508"/>
            <wp:effectExtent l="0" t="0" r="381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biornik Bluetooth 5.1_zastosowani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387" cy="20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34A" w:rsidRPr="000B6E83" w:rsidRDefault="000B6E83" w:rsidP="00E01A2B">
      <w:pPr>
        <w:rPr>
          <w:b/>
        </w:rPr>
      </w:pPr>
      <w:r>
        <w:rPr>
          <w:b/>
        </w:rPr>
        <w:t>Stojaki telewizyjne</w:t>
      </w:r>
    </w:p>
    <w:p w:rsidR="0086334A" w:rsidRDefault="000D0353" w:rsidP="00E01A2B">
      <w:r>
        <w:t xml:space="preserve">W ofercie nowości pojawiły się też </w:t>
      </w:r>
      <w:r w:rsidRPr="009D26A8">
        <w:rPr>
          <w:b/>
        </w:rPr>
        <w:t>stojaki na telewizor w dwóch</w:t>
      </w:r>
      <w:r w:rsidR="0086334A" w:rsidRPr="009D26A8">
        <w:rPr>
          <w:b/>
        </w:rPr>
        <w:t xml:space="preserve"> wersjach </w:t>
      </w:r>
      <w:r w:rsidR="00233187" w:rsidRPr="002D20BB">
        <w:t xml:space="preserve">z nóżkami </w:t>
      </w:r>
      <w:r w:rsidR="00233187">
        <w:t>stylizowanymi</w:t>
      </w:r>
      <w:r>
        <w:t xml:space="preserve"> na kolor drewna orzechowego. </w:t>
      </w:r>
    </w:p>
    <w:p w:rsidR="000B6E83" w:rsidRDefault="000B6E83" w:rsidP="000D0353">
      <w:r>
        <w:t xml:space="preserve">- </w:t>
      </w:r>
      <w:r w:rsidR="000D0353" w:rsidRPr="009D26A8">
        <w:rPr>
          <w:b/>
        </w:rPr>
        <w:t>Pierwszy stojak ma rozstaw śrub w standardzie VESA do 600 x 400</w:t>
      </w:r>
      <w:r w:rsidR="000D0353">
        <w:t xml:space="preserve">, a przeznaczono go do </w:t>
      </w:r>
      <w:r w:rsidR="000D0353" w:rsidRPr="009D26A8">
        <w:rPr>
          <w:b/>
        </w:rPr>
        <w:t>telewizorów o przekątnej ekranu od 37 do 75 cali</w:t>
      </w:r>
      <w:r>
        <w:t xml:space="preserve"> i wyróżnia się składanymi ramionami do tv</w:t>
      </w:r>
      <w:r w:rsidR="000D0353">
        <w:t xml:space="preserve">. </w:t>
      </w:r>
    </w:p>
    <w:p w:rsidR="008115B2" w:rsidRDefault="008115B2" w:rsidP="008115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41220" cy="21412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8092abx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5B2" w:rsidRDefault="000B6E83" w:rsidP="000D0353">
      <w:r>
        <w:t xml:space="preserve">- </w:t>
      </w:r>
      <w:r w:rsidR="000D0353" w:rsidRPr="009D26A8">
        <w:rPr>
          <w:b/>
        </w:rPr>
        <w:t>Drugi odpowiada standardowi VESA 400 x 400</w:t>
      </w:r>
      <w:r w:rsidR="000D0353">
        <w:t xml:space="preserve">, powstał z myślą o </w:t>
      </w:r>
      <w:r w:rsidR="000D0353" w:rsidRPr="009D26A8">
        <w:rPr>
          <w:b/>
        </w:rPr>
        <w:t>telewizorach o przekątnej ekra</w:t>
      </w:r>
      <w:r w:rsidRPr="009D26A8">
        <w:rPr>
          <w:b/>
        </w:rPr>
        <w:t>nu od 32 do 65 cali</w:t>
      </w:r>
      <w:r>
        <w:t xml:space="preserve">, umożliwia także obrót w poziomie o 70 stopni. Każdy z nich pozwala zmianę regulacji wysokości, sprytne zarządzanie kablami oraz ma antypoślizgowe gumowe nakładki na nóżki.  </w:t>
      </w:r>
    </w:p>
    <w:p w:rsidR="000D0353" w:rsidRDefault="008115B2" w:rsidP="008115B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186940" cy="2186940"/>
            <wp:effectExtent l="0" t="0" r="3810" b="381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18091abx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E83" w:rsidRPr="000B6E83" w:rsidRDefault="00122BE2" w:rsidP="000D0353">
      <w:pPr>
        <w:rPr>
          <w:b/>
        </w:rPr>
      </w:pPr>
      <w:r>
        <w:rPr>
          <w:b/>
        </w:rPr>
        <w:t>Ergonomiczna</w:t>
      </w:r>
      <w:r w:rsidR="000B6E83">
        <w:rPr>
          <w:b/>
        </w:rPr>
        <w:t xml:space="preserve"> podpórka</w:t>
      </w:r>
      <w:r>
        <w:rPr>
          <w:b/>
        </w:rPr>
        <w:t xml:space="preserve"> - </w:t>
      </w:r>
      <w:r w:rsidR="000B6E83" w:rsidRPr="000B6E83">
        <w:rPr>
          <w:b/>
        </w:rPr>
        <w:t>stojak na laptop</w:t>
      </w:r>
      <w:r>
        <w:rPr>
          <w:b/>
        </w:rPr>
        <w:t>, tablet lub telefon</w:t>
      </w:r>
    </w:p>
    <w:p w:rsidR="000B6E83" w:rsidRDefault="00D75DE0" w:rsidP="000D0353">
      <w:r>
        <w:t>Stanowi kwintesencję</w:t>
      </w:r>
      <w:r w:rsidR="00122BE2">
        <w:t xml:space="preserve"> wygodnej pracy i zabawy przy notebooku, tablecie albo smartfonie. </w:t>
      </w:r>
      <w:r w:rsidR="00122BE2" w:rsidRPr="009D26A8">
        <w:rPr>
          <w:b/>
        </w:rPr>
        <w:t>Przyjmuje postać dwóch niewielkich blatów</w:t>
      </w:r>
      <w:r w:rsidR="00122BE2">
        <w:t xml:space="preserve"> – górny na właściwe urządzenie docelowe, dolny na klawiaturę i </w:t>
      </w:r>
      <w:proofErr w:type="gramStart"/>
      <w:r w:rsidR="00122BE2">
        <w:t xml:space="preserve">myszkę . </w:t>
      </w:r>
      <w:proofErr w:type="gramEnd"/>
      <w:r w:rsidR="00122BE2">
        <w:t>Oba połączone są ze sob</w:t>
      </w:r>
      <w:r w:rsidR="00C2250C">
        <w:t>ą sprężyną gazową, umożliwiającą</w:t>
      </w:r>
      <w:r w:rsidR="00122BE2">
        <w:t xml:space="preserve"> regulację wysokości w zakresie 11-50 cm. Stojak udźwignie do 15 kg, nie brak też silikonowych antypoślizgowe nakładek. Możemy</w:t>
      </w:r>
      <w:r w:rsidR="00C2250C">
        <w:t xml:space="preserve"> tutaj</w:t>
      </w:r>
      <w:r w:rsidR="00122BE2">
        <w:t xml:space="preserve"> liczyć na pięcioletnią gwarancję producenta.    </w:t>
      </w:r>
    </w:p>
    <w:p w:rsidR="008115B2" w:rsidRDefault="008115B2" w:rsidP="00F673E2">
      <w:pPr>
        <w:jc w:val="right"/>
      </w:pPr>
      <w:r>
        <w:rPr>
          <w:noProof/>
          <w:lang w:eastAsia="pl-PL"/>
        </w:rPr>
        <w:drawing>
          <wp:inline distT="0" distB="0" distL="0" distR="0" wp14:anchorId="5DB12629" wp14:editId="7011E289">
            <wp:extent cx="2057400" cy="2057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95825abx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4" cy="205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3E2">
        <w:rPr>
          <w:noProof/>
          <w:lang w:eastAsia="pl-PL"/>
        </w:rPr>
        <w:drawing>
          <wp:inline distT="0" distB="0" distL="0" distR="0" wp14:anchorId="792C9455" wp14:editId="3E4376BE">
            <wp:extent cx="3467100" cy="2296877"/>
            <wp:effectExtent l="0" t="0" r="0" b="825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jak Hama na laptop_zastosowani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459" cy="22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53" w:rsidRDefault="00D75153" w:rsidP="000D0353">
      <w:r w:rsidRPr="00D75153">
        <w:t xml:space="preserve">To jednak nie wszystko, bo na stoisku Hama będzie można zapoznać się z artykułami </w:t>
      </w:r>
      <w:proofErr w:type="spellStart"/>
      <w:r w:rsidRPr="00D75153">
        <w:t>Xavax</w:t>
      </w:r>
      <w:proofErr w:type="spellEnd"/>
      <w:r w:rsidRPr="00D75153">
        <w:t xml:space="preserve"> to Go - od kubków do kawy aż po pojemniki na lunch, sałatki czy smoothie. Bo przygotowanie jed</w:t>
      </w:r>
      <w:r>
        <w:t>zenia w domu i zdrowe posiłki są</w:t>
      </w:r>
      <w:r w:rsidRPr="00D75153">
        <w:t xml:space="preserve"> </w:t>
      </w:r>
      <w:r w:rsidR="008115B2">
        <w:t xml:space="preserve">teraz </w:t>
      </w:r>
      <w:r w:rsidRPr="00D75153">
        <w:t>najnowszy</w:t>
      </w:r>
      <w:r>
        <w:t>m</w:t>
      </w:r>
      <w:r w:rsidRPr="00D75153">
        <w:t xml:space="preserve"> trend</w:t>
      </w:r>
      <w:r w:rsidR="008115B2">
        <w:t xml:space="preserve">em, </w:t>
      </w:r>
      <w:r>
        <w:t>warto być na bieżąco</w:t>
      </w:r>
      <w:r w:rsidRPr="00D75153">
        <w:t>.</w:t>
      </w:r>
    </w:p>
    <w:p w:rsidR="000D5D6C" w:rsidRPr="00FE23A7" w:rsidRDefault="000B6E83">
      <w:pPr>
        <w:rPr>
          <w:rFonts w:eastAsia="Times New Roman"/>
          <w:i/>
        </w:rPr>
      </w:pPr>
      <w:r w:rsidRPr="00FE23A7">
        <w:rPr>
          <w:i/>
        </w:rPr>
        <w:t xml:space="preserve">To tylko oczywiście przegląd części innowacyjnych nowości produktowych z portfolio </w:t>
      </w:r>
      <w:r w:rsidRPr="00FE23A7">
        <w:rPr>
          <w:b/>
          <w:i/>
        </w:rPr>
        <w:t>marki Hama</w:t>
      </w:r>
      <w:r w:rsidRPr="00FE23A7">
        <w:rPr>
          <w:i/>
        </w:rPr>
        <w:t xml:space="preserve">. Żeby zapoznać się z całością, zapraszamy na </w:t>
      </w:r>
      <w:r w:rsidRPr="00FE23A7">
        <w:rPr>
          <w:b/>
          <w:i/>
        </w:rPr>
        <w:t>międzynarodowe targi IFA w Berlinie</w:t>
      </w:r>
      <w:r w:rsidRPr="00FE23A7">
        <w:rPr>
          <w:i/>
        </w:rPr>
        <w:t xml:space="preserve"> na </w:t>
      </w:r>
      <w:r w:rsidRPr="00FE23A7">
        <w:rPr>
          <w:b/>
          <w:i/>
        </w:rPr>
        <w:t>stoisko firmowe</w:t>
      </w:r>
      <w:r w:rsidRPr="00FE23A7">
        <w:rPr>
          <w:i/>
        </w:rPr>
        <w:t>.</w:t>
      </w:r>
      <w:r w:rsidRPr="00FE23A7">
        <w:rPr>
          <w:rStyle w:val="apple-converted-space"/>
          <w:rFonts w:ascii="Calibri" w:eastAsia="Times New Roman" w:hAnsi="Calibri" w:cs="Calibri"/>
          <w:i/>
        </w:rPr>
        <w:t> </w:t>
      </w:r>
      <w:r w:rsidRPr="00FE23A7">
        <w:rPr>
          <w:rFonts w:eastAsia="Times New Roman"/>
          <w:i/>
        </w:rPr>
        <w:t>Zostanie ono</w:t>
      </w:r>
      <w:r w:rsidRPr="00FE23A7">
        <w:rPr>
          <w:rStyle w:val="apple-converted-space"/>
          <w:rFonts w:eastAsia="Times New Roman"/>
          <w:i/>
        </w:rPr>
        <w:t> </w:t>
      </w:r>
      <w:r w:rsidRPr="00FE23A7">
        <w:rPr>
          <w:rFonts w:eastAsia="Times New Roman"/>
          <w:b/>
          <w:bCs/>
          <w:i/>
        </w:rPr>
        <w:t>rozlokowane</w:t>
      </w:r>
      <w:r w:rsidR="00C2250C" w:rsidRPr="00FE23A7">
        <w:rPr>
          <w:rFonts w:eastAsia="Times New Roman"/>
          <w:b/>
          <w:bCs/>
          <w:i/>
        </w:rPr>
        <w:t xml:space="preserve"> od 2 do </w:t>
      </w:r>
      <w:r w:rsidRPr="00FE23A7">
        <w:rPr>
          <w:rFonts w:eastAsia="Times New Roman"/>
          <w:b/>
          <w:bCs/>
          <w:i/>
        </w:rPr>
        <w:t>6 września w hali 4.2 (stoisko nr</w:t>
      </w:r>
      <w:proofErr w:type="gramStart"/>
      <w:r w:rsidRPr="00FE23A7">
        <w:rPr>
          <w:rFonts w:eastAsia="Times New Roman"/>
          <w:b/>
          <w:bCs/>
          <w:i/>
        </w:rPr>
        <w:t xml:space="preserve"> 101</w:t>
      </w:r>
      <w:r w:rsidRPr="00FE23A7">
        <w:rPr>
          <w:rFonts w:eastAsia="Times New Roman"/>
          <w:i/>
        </w:rPr>
        <w:t>). Przygotowanych</w:t>
      </w:r>
      <w:proofErr w:type="gramEnd"/>
      <w:r w:rsidRPr="00FE23A7">
        <w:rPr>
          <w:rFonts w:eastAsia="Times New Roman"/>
          <w:i/>
        </w:rPr>
        <w:t xml:space="preserve"> zostało tam mnóstwo </w:t>
      </w:r>
      <w:r w:rsidRPr="00FE23A7">
        <w:rPr>
          <w:rFonts w:eastAsia="Times New Roman"/>
          <w:b/>
          <w:i/>
        </w:rPr>
        <w:t>atrakcji, pokazów i stref tematycznych</w:t>
      </w:r>
      <w:r w:rsidRPr="00FE23A7">
        <w:rPr>
          <w:rFonts w:eastAsia="Times New Roman"/>
          <w:i/>
        </w:rPr>
        <w:t xml:space="preserve">, zaprezentowane zostanie też </w:t>
      </w:r>
      <w:r w:rsidRPr="00FE23A7">
        <w:rPr>
          <w:rFonts w:eastAsia="Times New Roman"/>
          <w:b/>
          <w:bCs/>
          <w:i/>
        </w:rPr>
        <w:t>nowa koncepcja marki</w:t>
      </w:r>
      <w:r w:rsidRPr="00FE23A7">
        <w:rPr>
          <w:rFonts w:eastAsia="Times New Roman"/>
          <w:i/>
        </w:rPr>
        <w:t>.</w:t>
      </w:r>
    </w:p>
    <w:sectPr w:rsidR="000D5D6C" w:rsidRPr="00FE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551C7"/>
    <w:multiLevelType w:val="hybridMultilevel"/>
    <w:tmpl w:val="E14A5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3F"/>
    <w:rsid w:val="0004171D"/>
    <w:rsid w:val="000B6E83"/>
    <w:rsid w:val="000D0353"/>
    <w:rsid w:val="000D5D6C"/>
    <w:rsid w:val="00122BE2"/>
    <w:rsid w:val="00136B46"/>
    <w:rsid w:val="00233187"/>
    <w:rsid w:val="002D20BB"/>
    <w:rsid w:val="00414DB8"/>
    <w:rsid w:val="004441B0"/>
    <w:rsid w:val="0050354F"/>
    <w:rsid w:val="005B4203"/>
    <w:rsid w:val="006173BC"/>
    <w:rsid w:val="006A04B4"/>
    <w:rsid w:val="008115B2"/>
    <w:rsid w:val="0086334A"/>
    <w:rsid w:val="00902D27"/>
    <w:rsid w:val="009454D7"/>
    <w:rsid w:val="009A56EC"/>
    <w:rsid w:val="009B3115"/>
    <w:rsid w:val="009D26A8"/>
    <w:rsid w:val="00B924F4"/>
    <w:rsid w:val="00C2250C"/>
    <w:rsid w:val="00D75153"/>
    <w:rsid w:val="00D75DE0"/>
    <w:rsid w:val="00DD3063"/>
    <w:rsid w:val="00DF220C"/>
    <w:rsid w:val="00E01A2B"/>
    <w:rsid w:val="00E2353F"/>
    <w:rsid w:val="00F673E2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D5D6C"/>
  </w:style>
  <w:style w:type="paragraph" w:styleId="Akapitzlist">
    <w:name w:val="List Paragraph"/>
    <w:basedOn w:val="Normalny"/>
    <w:uiPriority w:val="34"/>
    <w:qFormat/>
    <w:rsid w:val="00E01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28F7-B5F2-4F85-8881-A42FD0D5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2022-08-30T10:12:00Z</dcterms:created>
  <dcterms:modified xsi:type="dcterms:W3CDTF">2022-08-31T13:40:00Z</dcterms:modified>
</cp:coreProperties>
</file>