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46" w:rsidRPr="00A9538C" w:rsidRDefault="00AD1CB3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Spotęguj</w:t>
      </w:r>
      <w:r w:rsidR="00575C92">
        <w:rPr>
          <w:b/>
          <w:sz w:val="28"/>
          <w:szCs w:val="28"/>
        </w:rPr>
        <w:t xml:space="preserve"> wrażenia z rozgrywki ze słuchawkami</w:t>
      </w:r>
      <w:r w:rsidR="00F16C16" w:rsidRPr="00A9538C">
        <w:rPr>
          <w:b/>
          <w:sz w:val="28"/>
          <w:szCs w:val="28"/>
        </w:rPr>
        <w:t xml:space="preserve"> </w:t>
      </w:r>
      <w:proofErr w:type="spellStart"/>
      <w:r w:rsidR="00575C92">
        <w:rPr>
          <w:b/>
          <w:sz w:val="28"/>
          <w:szCs w:val="28"/>
        </w:rPr>
        <w:t>gamingowymi</w:t>
      </w:r>
      <w:proofErr w:type="spellEnd"/>
      <w:r w:rsidR="00F16C16" w:rsidRPr="00A9538C">
        <w:rPr>
          <w:b/>
          <w:sz w:val="28"/>
          <w:szCs w:val="28"/>
        </w:rPr>
        <w:t xml:space="preserve"> </w:t>
      </w:r>
      <w:proofErr w:type="spellStart"/>
      <w:r w:rsidR="00F16C16" w:rsidRPr="00A9538C">
        <w:rPr>
          <w:b/>
          <w:sz w:val="28"/>
          <w:szCs w:val="28"/>
        </w:rPr>
        <w:t>uRage</w:t>
      </w:r>
      <w:proofErr w:type="spellEnd"/>
      <w:r w:rsidR="00F16C16" w:rsidRPr="00A9538C">
        <w:rPr>
          <w:b/>
          <w:sz w:val="28"/>
          <w:szCs w:val="28"/>
        </w:rPr>
        <w:t xml:space="preserve"> </w:t>
      </w:r>
      <w:proofErr w:type="spellStart"/>
      <w:r w:rsidR="00F16C16" w:rsidRPr="00A9538C">
        <w:rPr>
          <w:b/>
          <w:sz w:val="28"/>
          <w:szCs w:val="28"/>
        </w:rPr>
        <w:t>SoundZ</w:t>
      </w:r>
      <w:proofErr w:type="spellEnd"/>
      <w:r w:rsidR="00F16C16" w:rsidRPr="00A9538C">
        <w:rPr>
          <w:b/>
          <w:sz w:val="28"/>
          <w:szCs w:val="28"/>
        </w:rPr>
        <w:t xml:space="preserve"> 200</w:t>
      </w:r>
    </w:p>
    <w:p w:rsidR="00F16C16" w:rsidRPr="00F16C16" w:rsidRDefault="00F16C16">
      <w:pPr>
        <w:rPr>
          <w:b/>
        </w:rPr>
      </w:pPr>
      <w:r w:rsidRPr="00F16C16">
        <w:rPr>
          <w:b/>
        </w:rPr>
        <w:t>Do ofert</w:t>
      </w:r>
      <w:r w:rsidR="00AD1CB3">
        <w:rPr>
          <w:b/>
        </w:rPr>
        <w:t>y</w:t>
      </w:r>
      <w:r w:rsidRPr="00F16C16">
        <w:rPr>
          <w:b/>
        </w:rPr>
        <w:t xml:space="preserve"> marki dla graczy </w:t>
      </w:r>
      <w:proofErr w:type="spellStart"/>
      <w:r w:rsidRPr="00F16C16">
        <w:rPr>
          <w:b/>
        </w:rPr>
        <w:t>uRage</w:t>
      </w:r>
      <w:proofErr w:type="spellEnd"/>
      <w:r w:rsidRPr="00F16C16">
        <w:rPr>
          <w:b/>
        </w:rPr>
        <w:t xml:space="preserve"> dołączyły właśnie słuchawki </w:t>
      </w:r>
      <w:proofErr w:type="spellStart"/>
      <w:r w:rsidRPr="00F16C16">
        <w:rPr>
          <w:b/>
        </w:rPr>
        <w:t>SoundZ</w:t>
      </w:r>
      <w:proofErr w:type="spellEnd"/>
      <w:r w:rsidRPr="00F16C16">
        <w:rPr>
          <w:b/>
        </w:rPr>
        <w:t xml:space="preserve"> 200 z mikrof</w:t>
      </w:r>
      <w:r w:rsidR="00B67DA9">
        <w:rPr>
          <w:b/>
        </w:rPr>
        <w:t xml:space="preserve">onem. Mogą się pochwalić ponad dwumetrowym kablem, a podłączane są do komputera przez złącze USB. </w:t>
      </w:r>
      <w:r w:rsidRPr="00F16C16">
        <w:rPr>
          <w:b/>
        </w:rPr>
        <w:t xml:space="preserve">  </w:t>
      </w:r>
    </w:p>
    <w:p w:rsidR="00AD1CB3" w:rsidRDefault="00A9538C">
      <w:r>
        <w:t xml:space="preserve">To oferta skrojona na każdą kieszeń, która powinna zadowolić większość graczy. </w:t>
      </w:r>
      <w:r w:rsidR="009A1405">
        <w:t>Słuchawki s</w:t>
      </w:r>
      <w:r w:rsidR="00B759A6">
        <w:t>ą lekkie, a miękko w</w:t>
      </w:r>
      <w:r w:rsidR="00B759A6">
        <w:t>yściełane materiałowe nauszniki i regulowany pałąk na głowę zwiększają wygodę użytkowania</w:t>
      </w:r>
      <w:r w:rsidR="00B759A6">
        <w:t xml:space="preserve">. W efekcie </w:t>
      </w:r>
      <w:r w:rsidR="00B759A6">
        <w:t>nawet po wielu godzinach noszenia nie będą uciskać uszu</w:t>
      </w:r>
      <w:r w:rsidR="00AD1CB3">
        <w:t xml:space="preserve"> i powodować dyskomfortu</w:t>
      </w:r>
      <w:r w:rsidR="00B759A6">
        <w:t xml:space="preserve">. </w:t>
      </w:r>
      <w:r w:rsidR="00B759A6">
        <w:t xml:space="preserve">Regulowane jest też ramię mikrofonu, dzięki któremu nawiążemy komunikację głosową z innymi graczami, co </w:t>
      </w:r>
      <w:r w:rsidR="00B67DA9">
        <w:t xml:space="preserve">dziś </w:t>
      </w:r>
      <w:r w:rsidR="00B759A6">
        <w:t xml:space="preserve">w wielu tytułach jest </w:t>
      </w:r>
      <w:r w:rsidR="00B67DA9">
        <w:t xml:space="preserve">wręcz </w:t>
      </w:r>
      <w:r w:rsidR="00B759A6">
        <w:t xml:space="preserve">niezbędne. </w:t>
      </w:r>
    </w:p>
    <w:p w:rsidR="00B759A6" w:rsidRDefault="00B759A6">
      <w:r>
        <w:t xml:space="preserve">Słuchawki nauszne </w:t>
      </w:r>
      <w:r>
        <w:t xml:space="preserve">oferują dobre podbicie basów i czyste wysokie tony, </w:t>
      </w:r>
      <w:r w:rsidR="00575C92">
        <w:t xml:space="preserve">odpowiednio </w:t>
      </w:r>
      <w:r w:rsidR="00AD1CB3">
        <w:t>zwiększające</w:t>
      </w:r>
      <w:r>
        <w:t xml:space="preserve"> </w:t>
      </w:r>
      <w:r w:rsidR="00AD1CB3">
        <w:t>ogrom wrażeń</w:t>
      </w:r>
      <w:r>
        <w:t xml:space="preserve"> z wirtualnej rozgrywki.</w:t>
      </w:r>
    </w:p>
    <w:p w:rsidR="00F16C16" w:rsidRDefault="0062048C">
      <w:r>
        <w:t xml:space="preserve">Ten </w:t>
      </w:r>
      <w:r w:rsidR="00B67DA9">
        <w:t>dynam</w:t>
      </w:r>
      <w:r w:rsidR="00B759A6">
        <w:t xml:space="preserve">iczny </w:t>
      </w:r>
      <w:r>
        <w:t xml:space="preserve">model od </w:t>
      </w:r>
      <w:proofErr w:type="spellStart"/>
      <w:r>
        <w:t>gamingowego</w:t>
      </w:r>
      <w:proofErr w:type="spellEnd"/>
      <w:r>
        <w:t xml:space="preserve"> producenta </w:t>
      </w:r>
      <w:proofErr w:type="spellStart"/>
      <w:r>
        <w:t>uRage</w:t>
      </w:r>
      <w:proofErr w:type="spellEnd"/>
      <w:r>
        <w:t xml:space="preserve"> wyróżnia</w:t>
      </w:r>
      <w:r w:rsidR="004F1005">
        <w:t xml:space="preserve"> się</w:t>
      </w:r>
      <w:r>
        <w:t xml:space="preserve"> jednostr</w:t>
      </w:r>
      <w:r w:rsidR="00B759A6">
        <w:t xml:space="preserve">onnie </w:t>
      </w:r>
      <w:r>
        <w:t>prowadzonym</w:t>
      </w:r>
      <w:r w:rsidR="004F1005">
        <w:t xml:space="preserve"> kablem o długości </w:t>
      </w:r>
      <w:r w:rsidR="00B759A6">
        <w:t xml:space="preserve">aż </w:t>
      </w:r>
      <w:r w:rsidR="004F1005">
        <w:t>2,2 m z elastycznym płaszczem</w:t>
      </w:r>
      <w:r>
        <w:t xml:space="preserve"> z tkaniny dla dodatkowej och</w:t>
      </w:r>
      <w:r w:rsidR="004F1005">
        <w:t>r</w:t>
      </w:r>
      <w:r>
        <w:t>o</w:t>
      </w:r>
      <w:r w:rsidR="004F1005">
        <w:t>ny</w:t>
      </w:r>
      <w:r>
        <w:t xml:space="preserve"> przed uszkodzeniem w ferworze zabawy.</w:t>
      </w:r>
      <w:r w:rsidR="00B759A6">
        <w:t xml:space="preserve"> Zintegrowano z</w:t>
      </w:r>
      <w:r>
        <w:t xml:space="preserve"> nim też regulację głośności i</w:t>
      </w:r>
      <w:r w:rsidR="00B759A6">
        <w:t xml:space="preserve"> funkcję wyciszania mikrofonu.</w:t>
      </w:r>
      <w:r>
        <w:t xml:space="preserve"> </w:t>
      </w:r>
    </w:p>
    <w:p w:rsidR="00B759A6" w:rsidRDefault="00B759A6">
      <w:r>
        <w:t xml:space="preserve">Słuchawki </w:t>
      </w:r>
      <w:proofErr w:type="spellStart"/>
      <w:r w:rsidR="009A1405">
        <w:t>uRage</w:t>
      </w:r>
      <w:proofErr w:type="spellEnd"/>
      <w:r w:rsidR="009A1405">
        <w:t xml:space="preserve"> </w:t>
      </w:r>
      <w:proofErr w:type="spellStart"/>
      <w:r w:rsidR="009A1405">
        <w:t>SoundZ</w:t>
      </w:r>
      <w:proofErr w:type="spellEnd"/>
      <w:r w:rsidR="00AD1CB3">
        <w:t xml:space="preserve"> 200</w:t>
      </w:r>
      <w:bookmarkStart w:id="0" w:name="_GoBack"/>
      <w:bookmarkEnd w:id="0"/>
      <w:r w:rsidR="009A1405">
        <w:t xml:space="preserve"> </w:t>
      </w:r>
      <w:r>
        <w:t>są podłączane do komputer</w:t>
      </w:r>
      <w:r w:rsidR="00B67DA9">
        <w:t>a za pomocą wtyczki</w:t>
      </w:r>
      <w:r>
        <w:t xml:space="preserve"> </w:t>
      </w:r>
      <w:r w:rsidR="00B67DA9">
        <w:t xml:space="preserve">USB </w:t>
      </w:r>
      <w:r>
        <w:t xml:space="preserve">typu A. Współpracują z systemami operacyjnymi Windows 7, 8 i 10. </w:t>
      </w:r>
    </w:p>
    <w:p w:rsidR="00B67DA9" w:rsidRDefault="009A1405">
      <w:r>
        <w:t xml:space="preserve">Sugerowana cena detaliczna tej nowości </w:t>
      </w:r>
      <w:r w:rsidR="00B67DA9">
        <w:t>wynosi 84,90 zł.</w:t>
      </w:r>
    </w:p>
    <w:p w:rsidR="00B67DA9" w:rsidRDefault="00B67DA9">
      <w:r>
        <w:t>Więcej szczegółów</w:t>
      </w:r>
      <w:r w:rsidR="009A1405">
        <w:t xml:space="preserve"> </w:t>
      </w:r>
      <w:r w:rsidR="00575C92">
        <w:t xml:space="preserve">na temat produktu </w:t>
      </w:r>
      <w:r w:rsidR="009A1405">
        <w:t xml:space="preserve">znajdziemy na stronie </w:t>
      </w:r>
      <w:hyperlink r:id="rId5" w:history="1">
        <w:r w:rsidR="009A1405" w:rsidRPr="009A1405">
          <w:rPr>
            <w:rStyle w:val="Hipercze"/>
            <w:b/>
          </w:rPr>
          <w:t>https://pl.hama.com</w:t>
        </w:r>
      </w:hyperlink>
      <w:r w:rsidR="009A1405">
        <w:t xml:space="preserve">. </w:t>
      </w:r>
    </w:p>
    <w:p w:rsidR="00B759A6" w:rsidRDefault="00B759A6"/>
    <w:p w:rsidR="00F16C16" w:rsidRDefault="00F16C16"/>
    <w:sectPr w:rsidR="00F1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B7"/>
    <w:rsid w:val="004F1005"/>
    <w:rsid w:val="00575C92"/>
    <w:rsid w:val="0062048C"/>
    <w:rsid w:val="009331B7"/>
    <w:rsid w:val="009A1405"/>
    <w:rsid w:val="00A9538C"/>
    <w:rsid w:val="00AD1CB3"/>
    <w:rsid w:val="00B67DA9"/>
    <w:rsid w:val="00B759A6"/>
    <w:rsid w:val="00F16C16"/>
    <w:rsid w:val="00F5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1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1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2020-12-08T09:59:00Z</dcterms:created>
  <dcterms:modified xsi:type="dcterms:W3CDTF">2020-12-08T10:12:00Z</dcterms:modified>
</cp:coreProperties>
</file>