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CD" w:rsidRPr="00FC6625" w:rsidRDefault="00CF7CEA" w:rsidP="00A15C73">
      <w:pPr>
        <w:jc w:val="both"/>
        <w:rPr>
          <w:b/>
        </w:rPr>
      </w:pPr>
      <w:r w:rsidRPr="00FC6625">
        <w:rPr>
          <w:b/>
        </w:rPr>
        <w:t xml:space="preserve">Smartwatch inny niż wszystkie – </w:t>
      </w:r>
      <w:proofErr w:type="spellStart"/>
      <w:r w:rsidRPr="00FC6625">
        <w:rPr>
          <w:b/>
        </w:rPr>
        <w:t>TicWatch</w:t>
      </w:r>
      <w:proofErr w:type="spellEnd"/>
      <w:r w:rsidRPr="00FC6625">
        <w:rPr>
          <w:b/>
        </w:rPr>
        <w:t xml:space="preserve"> Pro w dystrybucji marki Hama</w:t>
      </w:r>
    </w:p>
    <w:p w:rsidR="00452A7C" w:rsidRPr="00FC6625" w:rsidRDefault="00227941" w:rsidP="00A15C73">
      <w:pPr>
        <w:jc w:val="both"/>
        <w:rPr>
          <w:b/>
        </w:rPr>
      </w:pPr>
      <w:r w:rsidRPr="00FC6625">
        <w:rPr>
          <w:b/>
        </w:rPr>
        <w:t xml:space="preserve">Chiński producent </w:t>
      </w:r>
      <w:proofErr w:type="spellStart"/>
      <w:r w:rsidRPr="00FC6625">
        <w:rPr>
          <w:b/>
        </w:rPr>
        <w:t>Mobvoi</w:t>
      </w:r>
      <w:proofErr w:type="spellEnd"/>
      <w:r w:rsidRPr="00FC6625">
        <w:rPr>
          <w:b/>
        </w:rPr>
        <w:t xml:space="preserve"> szturmem przejmuje rynek smartwatchów i stanowi poważna konkurencję dla takich gigantów jak Apple czy Samsung. Jako jeden z dalekowschodnich „jednorożców” (startup wyceniany powyżej 1 mld dol.) może poszczycić się znanymi i ceni</w:t>
      </w:r>
      <w:r w:rsidR="00452A7C" w:rsidRPr="00FC6625">
        <w:rPr>
          <w:b/>
        </w:rPr>
        <w:t>onymi oj</w:t>
      </w:r>
      <w:r w:rsidR="00FC6625">
        <w:rPr>
          <w:b/>
        </w:rPr>
        <w:t xml:space="preserve">cami założycielami, m.in. </w:t>
      </w:r>
      <w:proofErr w:type="spellStart"/>
      <w:r w:rsidR="00FC6625">
        <w:rPr>
          <w:b/>
        </w:rPr>
        <w:t>Zhifei</w:t>
      </w:r>
      <w:proofErr w:type="spellEnd"/>
      <w:r w:rsidR="00452A7C" w:rsidRPr="00FC6625">
        <w:rPr>
          <w:b/>
        </w:rPr>
        <w:t xml:space="preserve"> Li oraz </w:t>
      </w:r>
      <w:proofErr w:type="spellStart"/>
      <w:r w:rsidR="00452A7C" w:rsidRPr="00FC6625">
        <w:rPr>
          <w:b/>
        </w:rPr>
        <w:t>Yuanyuan</w:t>
      </w:r>
      <w:proofErr w:type="spellEnd"/>
      <w:r w:rsidR="00452A7C" w:rsidRPr="00FC6625">
        <w:rPr>
          <w:b/>
        </w:rPr>
        <w:t xml:space="preserve"> Li, czyli byłych inżynierów </w:t>
      </w:r>
      <w:proofErr w:type="spellStart"/>
      <w:r w:rsidR="00452A7C" w:rsidRPr="00FC6625">
        <w:rPr>
          <w:b/>
        </w:rPr>
        <w:t>Googla</w:t>
      </w:r>
      <w:proofErr w:type="spellEnd"/>
      <w:r w:rsidR="00452A7C" w:rsidRPr="00FC6625">
        <w:rPr>
          <w:b/>
        </w:rPr>
        <w:t xml:space="preserve">. </w:t>
      </w:r>
      <w:r w:rsidRPr="00FC6625">
        <w:rPr>
          <w:b/>
        </w:rPr>
        <w:t xml:space="preserve"> </w:t>
      </w:r>
      <w:r w:rsidR="00452A7C" w:rsidRPr="00FC6625">
        <w:rPr>
          <w:b/>
        </w:rPr>
        <w:t xml:space="preserve">Z takim oto zapleczem, jakiś czas temu na rynku pojawił się flagowy produkt </w:t>
      </w:r>
      <w:proofErr w:type="spellStart"/>
      <w:r w:rsidR="00452A7C" w:rsidRPr="00FC6625">
        <w:rPr>
          <w:b/>
        </w:rPr>
        <w:t>Mobvoi</w:t>
      </w:r>
      <w:proofErr w:type="spellEnd"/>
      <w:r w:rsidR="00452A7C" w:rsidRPr="00FC6625">
        <w:rPr>
          <w:b/>
        </w:rPr>
        <w:t xml:space="preserve"> – smartwatch </w:t>
      </w:r>
      <w:proofErr w:type="spellStart"/>
      <w:r w:rsidR="00452A7C" w:rsidRPr="00FC6625">
        <w:rPr>
          <w:b/>
        </w:rPr>
        <w:t>TicWatch</w:t>
      </w:r>
      <w:proofErr w:type="spellEnd"/>
      <w:r w:rsidR="00452A7C" w:rsidRPr="00FC6625">
        <w:rPr>
          <w:b/>
        </w:rPr>
        <w:t xml:space="preserve"> Pro, od </w:t>
      </w:r>
      <w:r w:rsidR="00FC6625">
        <w:rPr>
          <w:b/>
        </w:rPr>
        <w:t xml:space="preserve">niedawna również </w:t>
      </w:r>
      <w:r w:rsidR="00452A7C" w:rsidRPr="00FC6625">
        <w:rPr>
          <w:b/>
        </w:rPr>
        <w:t xml:space="preserve"> w dystrybucji marki Hama na terenie naszego kraju. </w:t>
      </w:r>
    </w:p>
    <w:p w:rsidR="00452A7C" w:rsidRDefault="00452A7C" w:rsidP="00A15C73">
      <w:pPr>
        <w:jc w:val="both"/>
      </w:pPr>
      <w:r>
        <w:t xml:space="preserve">Urządzenie dostępne jest w dwóch wersjach kolorystycznych, posiada dwa tryby działania, a </w:t>
      </w:r>
      <w:bookmarkStart w:id="0" w:name="_GoBack"/>
      <w:bookmarkEnd w:id="0"/>
      <w:r>
        <w:t xml:space="preserve">żywotność baterii szacuje aż na 30 dni! Dzięki zastosowaniu warstwowego wyświetlacza, </w:t>
      </w:r>
      <w:proofErr w:type="spellStart"/>
      <w:r>
        <w:t>TicWatch</w:t>
      </w:r>
      <w:proofErr w:type="spellEnd"/>
      <w:r>
        <w:t xml:space="preserve"> Pro wysuwa się na prowadzenie w kwestii innowacji technologicznej. </w:t>
      </w:r>
      <w:r w:rsidR="00DD431D">
        <w:t xml:space="preserve">Co jeszcze kryje w sobie ten naszpikowany funkcjami zegarek? </w:t>
      </w:r>
    </w:p>
    <w:p w:rsidR="00DD431D" w:rsidRPr="00FC6625" w:rsidRDefault="00DD431D" w:rsidP="00A15C73">
      <w:pPr>
        <w:jc w:val="both"/>
        <w:rPr>
          <w:b/>
        </w:rPr>
      </w:pPr>
      <w:r w:rsidRPr="00FC6625">
        <w:rPr>
          <w:b/>
        </w:rPr>
        <w:t>Twój towarzysz zdrowia i kondycji</w:t>
      </w:r>
    </w:p>
    <w:p w:rsidR="00DD431D" w:rsidRDefault="00DD431D" w:rsidP="00A15C73">
      <w:pPr>
        <w:jc w:val="both"/>
      </w:pPr>
      <w:r>
        <w:t xml:space="preserve">Smartwatch marki </w:t>
      </w:r>
      <w:proofErr w:type="spellStart"/>
      <w:r>
        <w:t>Mobvoi</w:t>
      </w:r>
      <w:proofErr w:type="spellEnd"/>
      <w:r>
        <w:t xml:space="preserve"> to wielofunkcyjne urządzenie, które może z powodzeniem stać się towarzyszem codziennych aktywności, również tych fizycznych. Wyposażony </w:t>
      </w:r>
      <w:r w:rsidR="00FC6625">
        <w:t xml:space="preserve">jest </w:t>
      </w:r>
      <w:r>
        <w:t>w czujniki, które zapewniają</w:t>
      </w:r>
      <w:r w:rsidR="00FC6625">
        <w:t xml:space="preserve"> dokładne mierzenie Twoich informacji zdrowotnych i fitness</w:t>
      </w:r>
      <w:r>
        <w:t xml:space="preserve">. </w:t>
      </w:r>
      <w:proofErr w:type="spellStart"/>
      <w:r>
        <w:t>TicWatch</w:t>
      </w:r>
      <w:proofErr w:type="spellEnd"/>
      <w:r>
        <w:t xml:space="preserve"> posiada bowiem wbudowaną nawigację GPS, monitoruje pracę serca, posiada krokomierz, policzy spalone kalorie oraz wskaże prędkość i kadencję podczas treningu. </w:t>
      </w:r>
      <w:r w:rsidR="00E8357D">
        <w:t xml:space="preserve">Dzięki odporności na wodę i pył na poziomie IP68 świetnie sprawdzi się nawet w ekstremalnych warunkach. Producent zapewnia, że urządzenie może z powodzeniem przetrwać zanurzenie nawet na 1,5 m na czas 30 minut. Trwałość oraz wytrzymałość zapewnia z kolei karbonowa obudowa wzmocniona dodatkowo włóknami nylonowymi. </w:t>
      </w:r>
    </w:p>
    <w:p w:rsidR="00E8357D" w:rsidRPr="00FC6625" w:rsidRDefault="00E8357D" w:rsidP="00A15C73">
      <w:pPr>
        <w:jc w:val="both"/>
        <w:rPr>
          <w:b/>
        </w:rPr>
      </w:pPr>
      <w:r w:rsidRPr="00FC6625">
        <w:rPr>
          <w:b/>
        </w:rPr>
        <w:t>Technologiczne niespodzianki</w:t>
      </w:r>
    </w:p>
    <w:p w:rsidR="00E8357D" w:rsidRDefault="00E8357D" w:rsidP="00A15C73">
      <w:pPr>
        <w:jc w:val="both"/>
      </w:pPr>
      <w:r>
        <w:t xml:space="preserve">Inteligentny zegarek </w:t>
      </w:r>
      <w:proofErr w:type="spellStart"/>
      <w:r>
        <w:t>TicWatch</w:t>
      </w:r>
      <w:proofErr w:type="spellEnd"/>
      <w:r>
        <w:t xml:space="preserve"> </w:t>
      </w:r>
      <w:r w:rsidR="001166B9">
        <w:t xml:space="preserve">wyposażony jest w dwa tryby działania: Smart, z rozszerzoną funkcjonalnością oraz </w:t>
      </w:r>
      <w:proofErr w:type="spellStart"/>
      <w:r w:rsidR="001166B9">
        <w:t>Essential</w:t>
      </w:r>
      <w:proofErr w:type="spellEnd"/>
      <w:r w:rsidR="001166B9">
        <w:t xml:space="preserve"> – energooszczędny.  Ma to oczywiście związek z żywotnością baterii – w zależności od tego, z którego trybu korzystamy w danej chwili, zmienia się długość pracy urządzenia po jego jednokrotnym naładowaniu. Co ciekawe, w trybie </w:t>
      </w:r>
      <w:proofErr w:type="spellStart"/>
      <w:r w:rsidR="001166B9">
        <w:t>Essential</w:t>
      </w:r>
      <w:proofErr w:type="spellEnd"/>
      <w:r w:rsidR="001166B9">
        <w:t xml:space="preserve"> </w:t>
      </w:r>
      <w:proofErr w:type="spellStart"/>
      <w:r w:rsidR="001166B9">
        <w:t>Mode</w:t>
      </w:r>
      <w:proofErr w:type="spellEnd"/>
      <w:r w:rsidR="001166B9">
        <w:t xml:space="preserve"> lub minimum 5 dni w trybie automatycznego przełączania między wyświetlaczami możemy liczyć aż na 30 dni żywotności baterii! Kolejna niespodzianka kryje się w wykorzystaniu technologii warstwowego wyświetlacza. Mamy tu do czynienia z dwoma ekranami połączonymi w jeden wyświetlacz. Zabieg ten ma na celu zagwarantowanie większej wydajności oraz dłuższej żywotności baterii. Co ciekawe, możemy swobodnie personalizować swój zegarek mając dostęp do tysięcy tarcz za pośrednictwem sklepu </w:t>
      </w:r>
      <w:r w:rsidR="007553B7">
        <w:t xml:space="preserve">Google Play. Dzięki szerokiej ofercie skórek przygotowanych specjalnie dla linii </w:t>
      </w:r>
      <w:proofErr w:type="spellStart"/>
      <w:r w:rsidR="007553B7">
        <w:t>TicWatch</w:t>
      </w:r>
      <w:proofErr w:type="spellEnd"/>
      <w:r w:rsidR="007553B7">
        <w:t xml:space="preserve"> możemy je dopasowywać do naszych potrzeb czy nastroju. </w:t>
      </w:r>
    </w:p>
    <w:p w:rsidR="007553B7" w:rsidRPr="00FC6625" w:rsidRDefault="007553B7" w:rsidP="00A15C73">
      <w:pPr>
        <w:jc w:val="both"/>
        <w:rPr>
          <w:b/>
        </w:rPr>
      </w:pPr>
      <w:r w:rsidRPr="00FC6625">
        <w:rPr>
          <w:b/>
        </w:rPr>
        <w:t>Liczy się wnętrze</w:t>
      </w:r>
    </w:p>
    <w:p w:rsidR="007553B7" w:rsidRDefault="007553B7" w:rsidP="00A15C73">
      <w:pPr>
        <w:jc w:val="both"/>
      </w:pPr>
      <w:r>
        <w:t xml:space="preserve">Poza eleganckim wyglądem, który zapewniają materiały </w:t>
      </w:r>
      <w:proofErr w:type="spellStart"/>
      <w:r>
        <w:t>premium</w:t>
      </w:r>
      <w:proofErr w:type="spellEnd"/>
      <w:r>
        <w:t xml:space="preserve"> (do zegarka dołączony jest specjalny, hybrydowy, skórzany pasek</w:t>
      </w:r>
      <w:r w:rsidR="00AF3118">
        <w:t xml:space="preserve"> wraz z ochronną sylikonową warstwą dla większej wygody i bezpieczeństwa), </w:t>
      </w:r>
      <w:proofErr w:type="spellStart"/>
      <w:r w:rsidR="00AF3118">
        <w:t>TicWatch</w:t>
      </w:r>
      <w:proofErr w:type="spellEnd"/>
      <w:r w:rsidR="00AF3118">
        <w:t xml:space="preserve"> pozwala wykonywać płatności zbliżeniowe NFC za pomocą</w:t>
      </w:r>
      <w:r w:rsidR="00657CD4">
        <w:t xml:space="preserve"> funkcji</w:t>
      </w:r>
      <w:r w:rsidR="00AF3118">
        <w:t xml:space="preserve"> Google </w:t>
      </w:r>
      <w:proofErr w:type="spellStart"/>
      <w:r w:rsidR="00AF3118">
        <w:t>Pay</w:t>
      </w:r>
      <w:proofErr w:type="spellEnd"/>
      <w:r w:rsidR="00AF3118">
        <w:t xml:space="preserve">. Wewnątrz natomiast znajdziemy zestaw chipów </w:t>
      </w:r>
      <w:proofErr w:type="spellStart"/>
      <w:r w:rsidR="00AF3118">
        <w:t>Qualcomm</w:t>
      </w:r>
      <w:proofErr w:type="spellEnd"/>
      <w:r w:rsidR="00AF3118">
        <w:t xml:space="preserve"> </w:t>
      </w:r>
      <w:proofErr w:type="spellStart"/>
      <w:r w:rsidR="00AF3118">
        <w:t>Snap</w:t>
      </w:r>
      <w:r w:rsidR="00FC6625">
        <w:t>dragon</w:t>
      </w:r>
      <w:proofErr w:type="spellEnd"/>
      <w:r w:rsidR="00FC6625">
        <w:t xml:space="preserve"> </w:t>
      </w:r>
      <w:proofErr w:type="spellStart"/>
      <w:r w:rsidR="00FC6625">
        <w:t>Wear</w:t>
      </w:r>
      <w:proofErr w:type="spellEnd"/>
      <w:r w:rsidR="00FC6625">
        <w:t xml:space="preserve"> 2100, dzięki którym</w:t>
      </w:r>
      <w:r w:rsidR="00AF3118">
        <w:t xml:space="preserve"> </w:t>
      </w:r>
      <w:r w:rsidR="00571310">
        <w:t xml:space="preserve">możliwe jest tworzenie jeszcze mniejszych i jeszcze cieńszych inteligentnych zegarków. </w:t>
      </w:r>
      <w:r w:rsidR="00657CD4">
        <w:t xml:space="preserve">Do tego producent zastosował pojemną baterię 415 </w:t>
      </w:r>
      <w:proofErr w:type="spellStart"/>
      <w:r w:rsidR="00657CD4">
        <w:t>mAh</w:t>
      </w:r>
      <w:proofErr w:type="spellEnd"/>
      <w:r w:rsidR="00657CD4">
        <w:t xml:space="preserve"> oraz pamięć RAM 512 MB. </w:t>
      </w:r>
      <w:r w:rsidR="00FC6625">
        <w:t xml:space="preserve">Wewnątrz zegarka wybudowano następujące czujniki: akcelerometr, żyroskop, czujnik magnetyczny, czujnik tętna PPG, </w:t>
      </w:r>
      <w:r w:rsidR="00FC6625">
        <w:lastRenderedPageBreak/>
        <w:t xml:space="preserve">czujnik światła otoczenia, czujnik zdjęcia zegarka z nadgarstka charakteryzujący się małym opóźnieniem działania. </w:t>
      </w:r>
      <w:proofErr w:type="spellStart"/>
      <w:r w:rsidR="00FC6625">
        <w:t>TicWatch</w:t>
      </w:r>
      <w:proofErr w:type="spellEnd"/>
      <w:r w:rsidR="00FC6625">
        <w:t xml:space="preserve"> wyposażony został także w wyświetlacz  o całkowitej  rozdzielczości 1,39” AMOLED 400 x 400 + FSTN. Zegarek łączy się za pomocą Bluetooth oraz Wi-Fi.</w:t>
      </w:r>
    </w:p>
    <w:p w:rsidR="00FC6625" w:rsidRDefault="00FC6625" w:rsidP="00A15C73">
      <w:pPr>
        <w:jc w:val="both"/>
      </w:pPr>
      <w:r>
        <w:t xml:space="preserve">Szukając alternatyw na rynku inteligentnych zegarków, warto przyjrzeć się ofercie </w:t>
      </w:r>
      <w:proofErr w:type="spellStart"/>
      <w:r>
        <w:t>Mobovi</w:t>
      </w:r>
      <w:proofErr w:type="spellEnd"/>
      <w:r>
        <w:t>.  Nie ma</w:t>
      </w:r>
      <w:r w:rsidRPr="00FC6625">
        <w:t xml:space="preserve"> wątpliwości, że chińskiemu producentowi udało się stworzyć rozwiązanie (dwa ekrany działają </w:t>
      </w:r>
      <w:r>
        <w:t>bez zarzutu</w:t>
      </w:r>
      <w:r w:rsidRPr="00FC6625">
        <w:t xml:space="preserve">), które jest na tyle wygodne i efektywne, że mogłoby się stać rynkowym standardem. </w:t>
      </w:r>
      <w:r>
        <w:t>D</w:t>
      </w:r>
      <w:r w:rsidRPr="00FC6625">
        <w:t xml:space="preserve">la oszczędnych </w:t>
      </w:r>
      <w:r>
        <w:t xml:space="preserve">jest też </w:t>
      </w:r>
      <w:r w:rsidRPr="00FC6625">
        <w:t xml:space="preserve">dobra informacja, </w:t>
      </w:r>
      <w:proofErr w:type="spellStart"/>
      <w:r w:rsidRPr="00FC6625">
        <w:t>TicWatch</w:t>
      </w:r>
      <w:proofErr w:type="spellEnd"/>
      <w:r w:rsidRPr="00FC6625">
        <w:t xml:space="preserve"> Pro kosztuje 1099 zł, czyli jest prawie dwa razy tańszy niż inteligentny zegarek z logo nadgryzionego jabłka i ok. 200 zł od najnowszego Galaxy </w:t>
      </w:r>
      <w:proofErr w:type="spellStart"/>
      <w:r w:rsidRPr="00FC6625">
        <w:t>Watch’a</w:t>
      </w:r>
      <w:proofErr w:type="spellEnd"/>
      <w:r w:rsidRPr="00FC6625">
        <w:t>.</w:t>
      </w:r>
      <w:r>
        <w:t xml:space="preserve"> Więcej informacji znajduje się na stronie producenta lub na </w:t>
      </w:r>
      <w:hyperlink r:id="rId5" w:history="1">
        <w:r w:rsidRPr="002D4011">
          <w:rPr>
            <w:rStyle w:val="Hipercze"/>
          </w:rPr>
          <w:t>www.hama.pl</w:t>
        </w:r>
      </w:hyperlink>
      <w:r>
        <w:t xml:space="preserve">.  </w:t>
      </w:r>
    </w:p>
    <w:sectPr w:rsidR="00FC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CD"/>
    <w:rsid w:val="001166B9"/>
    <w:rsid w:val="00227941"/>
    <w:rsid w:val="002F17CD"/>
    <w:rsid w:val="00452A7C"/>
    <w:rsid w:val="00571310"/>
    <w:rsid w:val="00657CD4"/>
    <w:rsid w:val="007553B7"/>
    <w:rsid w:val="00A15C73"/>
    <w:rsid w:val="00A33DCD"/>
    <w:rsid w:val="00AF3118"/>
    <w:rsid w:val="00B709E9"/>
    <w:rsid w:val="00C16AE1"/>
    <w:rsid w:val="00CF7CEA"/>
    <w:rsid w:val="00DD431D"/>
    <w:rsid w:val="00E8357D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66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6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2018-11-06T09:37:00Z</dcterms:created>
  <dcterms:modified xsi:type="dcterms:W3CDTF">2018-11-06T14:04:00Z</dcterms:modified>
</cp:coreProperties>
</file>